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МОУДО </w:t>
      </w: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ДЦ «Восхождение»</w:t>
      </w: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______Хайкина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:rsidR="00695766" w:rsidRDefault="0024324D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10.01.</w:t>
      </w:r>
      <w:r w:rsidR="0069576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0503C">
        <w:rPr>
          <w:rFonts w:ascii="Times New Roman" w:hAnsi="Times New Roman" w:cs="Times New Roman"/>
          <w:bCs/>
          <w:sz w:val="28"/>
          <w:szCs w:val="28"/>
        </w:rPr>
        <w:t>8</w:t>
      </w:r>
      <w:r w:rsidR="0069576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695766" w:rsidRDefault="00695766" w:rsidP="006957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503C" w:rsidRDefault="00695766" w:rsidP="00105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="0010503C" w:rsidRPr="00105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03C" w:rsidRDefault="00695766" w:rsidP="00105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в  </w:t>
      </w:r>
      <w:r w:rsidR="009A5FBD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образовательном учреждении дополнительного образования Детском центре «Восхождение»</w:t>
      </w:r>
      <w:r w:rsidR="0010503C" w:rsidRPr="00105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03C" w:rsidRPr="0010503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0503C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 w:rsidR="0010503C" w:rsidRPr="0010503C">
        <w:rPr>
          <w:rFonts w:ascii="Times New Roman" w:hAnsi="Times New Roman" w:cs="Times New Roman"/>
          <w:b/>
          <w:bCs/>
          <w:sz w:val="28"/>
          <w:szCs w:val="28"/>
        </w:rPr>
        <w:t>год.</w:t>
      </w:r>
    </w:p>
    <w:p w:rsidR="00695766" w:rsidRDefault="00695766" w:rsidP="009A5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766" w:rsidRDefault="00695766" w:rsidP="001050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695766" w:rsidRDefault="00695766" w:rsidP="0010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недопущение предпосылок, исключение возможности фактов коррупции в </w:t>
      </w:r>
      <w:r w:rsidR="00181354" w:rsidRPr="00181354">
        <w:rPr>
          <w:rFonts w:ascii="Times New Roman" w:hAnsi="Times New Roman" w:cs="Times New Roman"/>
          <w:bCs/>
          <w:sz w:val="28"/>
          <w:szCs w:val="28"/>
        </w:rPr>
        <w:t>муниципальном образовательном учреждении дополнительного образования Детском центре «Восхождение»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766" w:rsidRDefault="00695766" w:rsidP="0010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 и других работников учреждения.</w:t>
      </w:r>
    </w:p>
    <w:p w:rsidR="00695766" w:rsidRDefault="00695766" w:rsidP="001050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0205" w:type="dxa"/>
        <w:tblCellSpacing w:w="15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08"/>
        <w:gridCol w:w="61"/>
        <w:gridCol w:w="5040"/>
        <w:gridCol w:w="381"/>
        <w:gridCol w:w="1321"/>
        <w:gridCol w:w="472"/>
        <w:gridCol w:w="2447"/>
        <w:gridCol w:w="9575"/>
      </w:tblGrid>
      <w:tr w:rsidR="00695766" w:rsidTr="0010503C">
        <w:trPr>
          <w:gridAfter w:val="1"/>
          <w:wAfter w:w="9530" w:type="dxa"/>
          <w:tblCellSpacing w:w="15" w:type="dxa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95766" w:rsidTr="0010503C">
        <w:trPr>
          <w:gridAfter w:val="1"/>
          <w:wAfter w:w="9530" w:type="dxa"/>
          <w:tblCellSpacing w:w="15" w:type="dxa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766" w:rsidRDefault="00695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695766" w:rsidTr="0010503C">
        <w:trPr>
          <w:gridAfter w:val="1"/>
          <w:wAfter w:w="9530" w:type="dxa"/>
          <w:tblCellSpacing w:w="15" w:type="dxa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противодействию коррупции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766" w:rsidRDefault="002F4D47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576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Pr="008E7B4F" w:rsidRDefault="008E7B4F" w:rsidP="008E7B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4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трудовые договоры сотрудников раздела об ответственности за нарушение </w:t>
            </w:r>
            <w:proofErr w:type="spellStart"/>
            <w:r w:rsidRPr="008E7B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E7B4F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Pr="008E7B4F" w:rsidRDefault="002F4D47" w:rsidP="002F4D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="008E7B4F" w:rsidRPr="008E7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1.10.201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="008E7B4F" w:rsidRPr="008E7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10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специалист по кадрам 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2D0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финансово-хозяйственной деятельности  (ПФХД)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E7B4F" w:rsidRDefault="008E7B4F" w:rsidP="0010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8E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стимулирующей части фонда оплаты труда: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-стимулирующих надбавок;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-премирование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2D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Тарификационная комиссия по распределению стимулирующей части фонда оплаты труда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ПФХД и закупки товаров и услуг для нужд учреждения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52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5276E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ффективности деятельности работников организации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10503C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Директор; 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директора;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работниками по вопросам тарификации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ентябрь,</w:t>
            </w: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Директор; 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кадрам 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инвентаризации  имущества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№44-ФЗ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10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АХЧ 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006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правил приёма и отчисления обучающихся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E7B4F" w:rsidTr="0010503C">
        <w:trPr>
          <w:gridAfter w:val="1"/>
          <w:wAfter w:w="9530" w:type="dxa"/>
          <w:trHeight w:val="810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граждан к информации о деятельности  администрации, установление обратной связи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006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учреждения отчёта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006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62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учреждение, об оказании образовательных услуг на родительских собраниях, на информационных стендах, сайте образовательной организации.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62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 дополнительного образования</w:t>
            </w:r>
          </w:p>
        </w:tc>
      </w:tr>
      <w:tr w:rsidR="008E7B4F" w:rsidTr="0010503C">
        <w:trPr>
          <w:gridAfter w:val="1"/>
          <w:wAfter w:w="9530" w:type="dxa"/>
          <w:trHeight w:val="1062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62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обучающихся с целью определения степени их удовлетворенности работой учреждения, качеством предоставляемых образовательных услуг.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нварь,</w:t>
            </w: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8E7B4F" w:rsidRDefault="002F4D47" w:rsidP="002F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-психологи</w:t>
            </w:r>
          </w:p>
        </w:tc>
      </w:tr>
      <w:tr w:rsidR="008E7B4F" w:rsidTr="0010503C">
        <w:trPr>
          <w:gridAfter w:val="1"/>
          <w:wAfter w:w="9530" w:type="dxa"/>
          <w:trHeight w:val="1062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8E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права населения на доступ к информации о деятельности учреждения: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сайте образовательного учреждения нормативно-правовых актов, инструктивно-методических и иных материалов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тематике;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обращениями граждан;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осуществление экспертизы обращений граждан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УМР 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4F" w:rsidTr="0010503C">
        <w:trPr>
          <w:gridAfter w:val="1"/>
          <w:wAfter w:w="9530" w:type="dxa"/>
          <w:trHeight w:val="777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2F4D47" w:rsidP="002F4D47">
            <w:pPr>
              <w:pStyle w:val="a3"/>
              <w:spacing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E7B4F">
              <w:rPr>
                <w:lang w:eastAsia="en-US"/>
              </w:rPr>
              <w:t>остоянно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163352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t xml:space="preserve">Администрация </w:t>
            </w:r>
          </w:p>
        </w:tc>
      </w:tr>
      <w:tr w:rsidR="008E7B4F" w:rsidTr="0010503C">
        <w:trPr>
          <w:gridAfter w:val="1"/>
          <w:wAfter w:w="9530" w:type="dxa"/>
          <w:trHeight w:val="1932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сайта) на предмет установления фактов проявления коррупции должностными лицами учреждения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8E7B4F" w:rsidP="002F4D47">
            <w:pPr>
              <w:pStyle w:val="a3"/>
              <w:spacing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обращений</w:t>
            </w:r>
          </w:p>
          <w:p w:rsidR="008E7B4F" w:rsidRDefault="008E7B4F" w:rsidP="002F4D47">
            <w:pPr>
              <w:pStyle w:val="a3"/>
              <w:spacing w:line="210" w:lineRule="atLeast"/>
              <w:jc w:val="center"/>
              <w:textAlignment w:val="top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</w:tr>
      <w:tr w:rsidR="008E7B4F" w:rsidTr="0010503C">
        <w:trPr>
          <w:trHeight w:val="777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4F" w:rsidRDefault="008E7B4F" w:rsidP="0016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 работников Центра, обучающихся и их родителей (законных представителей)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4F" w:rsidTr="0010503C">
        <w:trPr>
          <w:gridAfter w:val="1"/>
          <w:wAfter w:w="9530" w:type="dxa"/>
          <w:trHeight w:val="910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Проведение разъяснительной работы и оказание консультативной помощи работникам по вопросам противодействия коррупции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2F4D47" w:rsidP="002F4D47">
            <w:pPr>
              <w:pStyle w:val="a3"/>
              <w:spacing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E7B4F">
              <w:rPr>
                <w:lang w:eastAsia="en-US"/>
              </w:rPr>
              <w:t>остоянно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695766" w:rsidRDefault="00695766" w:rsidP="0069576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B17B6" w:rsidRDefault="002B17B6"/>
    <w:sectPr w:rsidR="002B17B6" w:rsidSect="00E2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95766"/>
    <w:rsid w:val="00006B8B"/>
    <w:rsid w:val="00062BFA"/>
    <w:rsid w:val="0010503C"/>
    <w:rsid w:val="00163352"/>
    <w:rsid w:val="00181354"/>
    <w:rsid w:val="0024324D"/>
    <w:rsid w:val="002B17B6"/>
    <w:rsid w:val="002D062C"/>
    <w:rsid w:val="002F4D47"/>
    <w:rsid w:val="004D4C33"/>
    <w:rsid w:val="005276EC"/>
    <w:rsid w:val="006227CB"/>
    <w:rsid w:val="00695766"/>
    <w:rsid w:val="008E7B4F"/>
    <w:rsid w:val="009A5FBD"/>
    <w:rsid w:val="00A429D3"/>
    <w:rsid w:val="00AD764E"/>
    <w:rsid w:val="00D34E35"/>
    <w:rsid w:val="00E23DE3"/>
    <w:rsid w:val="00F6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Директор</cp:lastModifiedBy>
  <cp:revision>4</cp:revision>
  <cp:lastPrinted>2019-06-03T14:05:00Z</cp:lastPrinted>
  <dcterms:created xsi:type="dcterms:W3CDTF">2019-06-03T12:14:00Z</dcterms:created>
  <dcterms:modified xsi:type="dcterms:W3CDTF">2019-06-05T14:21:00Z</dcterms:modified>
</cp:coreProperties>
</file>