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04" w:rsidRDefault="001A0704" w:rsidP="001A070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План работы муниципальной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стажировочной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площадки</w:t>
      </w:r>
    </w:p>
    <w:p w:rsidR="001A0704" w:rsidRDefault="001A0704" w:rsidP="001A0704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 xml:space="preserve"> МОУДО Детский центр «Восхождение» и</w:t>
      </w:r>
    </w:p>
    <w:p w:rsidR="001A0704" w:rsidRDefault="001A0704" w:rsidP="001A070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 «Городской центр психолого-педагогической, медицинской и социальной помощи»</w:t>
      </w:r>
    </w:p>
    <w:p w:rsidR="001A0704" w:rsidRDefault="001A0704" w:rsidP="001A070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«ИСПОЛЬЗОВАНИЕ ЗДОРОВЬЕСБЕРЕГАЮЩИХ ТЕХНОЛОГИЙ В ОБРАЗОВАТЕЛЬНОЙ СРЕДЕ»</w:t>
      </w:r>
    </w:p>
    <w:p w:rsidR="001A0704" w:rsidRDefault="001A0704" w:rsidP="001A070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A0704" w:rsidRDefault="001A0704" w:rsidP="001A070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Апрель  2020 г.</w:t>
      </w:r>
    </w:p>
    <w:p w:rsidR="001A0704" w:rsidRDefault="001A0704" w:rsidP="001A07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812"/>
        <w:gridCol w:w="2126"/>
        <w:gridCol w:w="4821"/>
      </w:tblGrid>
      <w:tr w:rsidR="001A0704" w:rsidTr="00B66B6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704" w:rsidRDefault="001A0704" w:rsidP="008A4F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04" w:rsidRDefault="001A0704" w:rsidP="008A4F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Мероприятие</w:t>
            </w:r>
          </w:p>
          <w:p w:rsidR="001A0704" w:rsidRDefault="001A0704" w:rsidP="008A4F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704" w:rsidRDefault="001A0704" w:rsidP="008A4F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Дата, время, место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704" w:rsidRDefault="001A0704" w:rsidP="008A4F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1A0704" w:rsidTr="00B66B6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704" w:rsidRDefault="001A0704" w:rsidP="008A4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МОУДО ДЦ «Восхождение» </w:t>
            </w:r>
          </w:p>
          <w:p w:rsidR="001A0704" w:rsidRDefault="001A0704" w:rsidP="008A4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ГЦ ППМС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04" w:rsidRDefault="001A0704" w:rsidP="008A4F6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Реализация ДПП «</w:t>
            </w:r>
            <w:r>
              <w:rPr>
                <w:color w:val="000000"/>
                <w:sz w:val="28"/>
                <w:szCs w:val="28"/>
              </w:rPr>
              <w:t>«Применение физкультурно-оздоровительных технологий</w:t>
            </w:r>
          </w:p>
          <w:p w:rsidR="001A0704" w:rsidRDefault="001A0704" w:rsidP="008A4F6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образовательном процессе»</w:t>
            </w:r>
          </w:p>
          <w:p w:rsidR="001A0704" w:rsidRDefault="001A0704" w:rsidP="008A4F65">
            <w:pPr>
              <w:tabs>
                <w:tab w:val="left" w:pos="267"/>
              </w:tabs>
              <w:spacing w:after="0" w:line="240" w:lineRule="auto"/>
              <w:ind w:left="-1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B66B68" w:rsidRDefault="001A0704" w:rsidP="008A4F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C055B">
              <w:rPr>
                <w:rFonts w:ascii="Times New Roman" w:eastAsia="Calibri" w:hAnsi="Times New Roman"/>
                <w:bCs/>
                <w:sz w:val="28"/>
                <w:szCs w:val="28"/>
              </w:rPr>
              <w:t>Тема</w:t>
            </w:r>
            <w:r w:rsidRPr="00B66B68">
              <w:rPr>
                <w:rFonts w:ascii="Times New Roman" w:eastAsia="Calibri" w:hAnsi="Times New Roman"/>
                <w:bCs/>
                <w:sz w:val="28"/>
                <w:szCs w:val="28"/>
              </w:rPr>
              <w:t>: «</w:t>
            </w:r>
            <w:r w:rsidR="00B66B68" w:rsidRPr="00B66B68">
              <w:rPr>
                <w:rFonts w:ascii="Times New Roman" w:hAnsi="Times New Roman"/>
                <w:sz w:val="28"/>
                <w:szCs w:val="28"/>
              </w:rPr>
              <w:t>Психосоматические заболевания педагогов. Формы и методы профилактики</w:t>
            </w:r>
            <w:r w:rsidR="00B66B68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1A0704" w:rsidRPr="00B66B68" w:rsidRDefault="00B66B68" w:rsidP="00B66B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66B68">
              <w:rPr>
                <w:rFonts w:ascii="Times New Roman" w:hAnsi="Times New Roman"/>
                <w:sz w:val="28"/>
                <w:szCs w:val="28"/>
              </w:rPr>
              <w:t>«Бос-технология как метод профилактики эмоционального выгорания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04" w:rsidRDefault="001A0704" w:rsidP="008A4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10.04.2020,</w:t>
            </w:r>
          </w:p>
          <w:p w:rsidR="001A0704" w:rsidRDefault="001A0704" w:rsidP="008A4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24.04.2020</w:t>
            </w:r>
          </w:p>
          <w:p w:rsidR="001A0704" w:rsidRDefault="001A0704" w:rsidP="008A4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ч.</w:t>
            </w:r>
          </w:p>
          <w:p w:rsidR="001A0704" w:rsidRDefault="001A0704" w:rsidP="008A4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МОУДО ДЦ «Восхождение» </w:t>
            </w:r>
          </w:p>
          <w:p w:rsidR="001A0704" w:rsidRDefault="001A0704" w:rsidP="008A4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704" w:rsidRDefault="001A0704" w:rsidP="008A4F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Хайкина Ольга Владимировна, </w:t>
            </w:r>
          </w:p>
          <w:p w:rsidR="001A0704" w:rsidRDefault="001A0704" w:rsidP="008A4F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Луканина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Федоровна, </w:t>
            </w:r>
          </w:p>
          <w:p w:rsidR="001A0704" w:rsidRDefault="001A0704" w:rsidP="008A4F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Терехова Екатерина Владимировна,</w:t>
            </w:r>
          </w:p>
          <w:p w:rsidR="001A0704" w:rsidRDefault="001A0704" w:rsidP="008A4F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Балынин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Эрлихович</w:t>
            </w:r>
            <w:proofErr w:type="spellEnd"/>
          </w:p>
        </w:tc>
      </w:tr>
    </w:tbl>
    <w:p w:rsidR="00CC3EE5" w:rsidRDefault="00CC3EE5" w:rsidP="001A07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0704" w:rsidRDefault="001A0704" w:rsidP="001A0704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Координатор проекта от учреждения Маркова Светлана Петровна</w:t>
      </w:r>
    </w:p>
    <w:p w:rsidR="001A0704" w:rsidRDefault="001A0704" w:rsidP="001A0704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  <w:lang w:val="en-US"/>
        </w:rPr>
        <w:t>. 32-14-43, 8-910-976-65-07</w:t>
      </w:r>
    </w:p>
    <w:p w:rsidR="000C6591" w:rsidRPr="00B66B68" w:rsidRDefault="001A0704" w:rsidP="00B66B68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E-mail: voshozhdenie.yar@yandex.ru</w:t>
      </w:r>
    </w:p>
    <w:sectPr w:rsidR="000C6591" w:rsidRPr="00B66B68" w:rsidSect="000C05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704"/>
    <w:rsid w:val="000C6591"/>
    <w:rsid w:val="00154D8E"/>
    <w:rsid w:val="001A0704"/>
    <w:rsid w:val="002500D8"/>
    <w:rsid w:val="00B66B68"/>
    <w:rsid w:val="00CC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751E2-B754-4D2A-971B-684D4D9E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7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Екатерина Александровна Горюшина</cp:lastModifiedBy>
  <cp:revision>3</cp:revision>
  <dcterms:created xsi:type="dcterms:W3CDTF">2020-03-13T09:53:00Z</dcterms:created>
  <dcterms:modified xsi:type="dcterms:W3CDTF">2020-03-13T13:34:00Z</dcterms:modified>
</cp:coreProperties>
</file>