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D30A17" w:rsidRDefault="00D30A17" w:rsidP="00D30A17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 и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помощи»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A17" w:rsidRDefault="001E03DB" w:rsidP="00D30A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Февраль</w:t>
      </w:r>
      <w:r w:rsidR="00D30A17">
        <w:rPr>
          <w:rFonts w:ascii="Times New Roman" w:hAnsi="Times New Roman"/>
          <w:b/>
          <w:i/>
          <w:sz w:val="28"/>
          <w:szCs w:val="28"/>
        </w:rPr>
        <w:t xml:space="preserve"> 2020 г.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8"/>
        <w:gridCol w:w="4622"/>
        <w:gridCol w:w="2127"/>
        <w:gridCol w:w="5528"/>
      </w:tblGrid>
      <w:tr w:rsidR="00D30A17" w:rsidTr="00572A9F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30A17" w:rsidTr="00572A9F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ГЦ ППМС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DB" w:rsidRDefault="001E03DB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E03D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Реализация ДПП ««Применение физкультурно-оздоровительных технологий в образовательном процессе» </w:t>
            </w:r>
          </w:p>
          <w:p w:rsidR="001E03DB" w:rsidRDefault="001E03DB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30A17" w:rsidRDefault="001E03DB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E03D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Тема: Различные виды статических и динамических форм </w:t>
            </w:r>
            <w:proofErr w:type="spellStart"/>
            <w:r w:rsidRPr="001E03DB">
              <w:rPr>
                <w:rFonts w:ascii="Times New Roman" w:eastAsia="Calibri" w:hAnsi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1E03D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технологий. Возможности и условия их применения. </w:t>
            </w:r>
          </w:p>
          <w:p w:rsidR="00D30A17" w:rsidRDefault="00D30A17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1E0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DB">
              <w:rPr>
                <w:rFonts w:ascii="Times New Roman" w:hAnsi="Times New Roman"/>
                <w:sz w:val="28"/>
                <w:szCs w:val="28"/>
              </w:rPr>
              <w:t xml:space="preserve">14.02.2020, 28.02.2020 </w:t>
            </w:r>
            <w:r w:rsidR="005008CA">
              <w:rPr>
                <w:rFonts w:ascii="Times New Roman" w:hAnsi="Times New Roman"/>
                <w:sz w:val="28"/>
                <w:szCs w:val="28"/>
              </w:rPr>
              <w:t>10.00 ч. МОУДО ДЦ «Восхождение»</w:t>
            </w:r>
            <w:r w:rsidRPr="001E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3DB">
              <w:rPr>
                <w:rFonts w:ascii="Times New Roman" w:hAnsi="Times New Roman"/>
                <w:sz w:val="28"/>
                <w:szCs w:val="28"/>
              </w:rPr>
              <w:t>Пр-т</w:t>
            </w:r>
            <w:proofErr w:type="spellEnd"/>
            <w:r w:rsidRPr="001E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3DB">
              <w:rPr>
                <w:rFonts w:ascii="Times New Roman" w:hAnsi="Times New Roman"/>
                <w:sz w:val="28"/>
                <w:szCs w:val="28"/>
              </w:rPr>
              <w:t>Толбухина</w:t>
            </w:r>
            <w:proofErr w:type="spellEnd"/>
            <w:r w:rsidRPr="001E03DB">
              <w:rPr>
                <w:rFonts w:ascii="Times New Roman" w:hAnsi="Times New Roman"/>
                <w:sz w:val="28"/>
                <w:szCs w:val="28"/>
              </w:rPr>
              <w:t xml:space="preserve">, д.43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Хайкина Ольга Владимировна, </w:t>
            </w:r>
          </w:p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Лифанова Наталья Валерьевна, </w:t>
            </w:r>
          </w:p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Федоровна, </w:t>
            </w:r>
          </w:p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Екатерина Владимировна,</w:t>
            </w:r>
          </w:p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Эрлихович</w:t>
            </w:r>
            <w:proofErr w:type="spellEnd"/>
          </w:p>
        </w:tc>
      </w:tr>
    </w:tbl>
    <w:p w:rsidR="00D30A17" w:rsidRDefault="00D30A17" w:rsidP="00D30A17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проекта от учреждения Маркова Светлана Петровна</w:t>
      </w: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30A17" w:rsidRDefault="00D30A17" w:rsidP="00D30A17">
      <w:pPr>
        <w:rPr>
          <w:lang w:val="en-US"/>
        </w:rPr>
      </w:pPr>
    </w:p>
    <w:p w:rsidR="000C6591" w:rsidRPr="00D30A17" w:rsidRDefault="000C6591">
      <w:pPr>
        <w:rPr>
          <w:lang w:val="en-US"/>
        </w:rPr>
      </w:pPr>
    </w:p>
    <w:sectPr w:rsidR="000C6591" w:rsidRPr="00D30A17" w:rsidSect="00D30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A17"/>
    <w:rsid w:val="000C6591"/>
    <w:rsid w:val="00154D8E"/>
    <w:rsid w:val="001E03DB"/>
    <w:rsid w:val="00497742"/>
    <w:rsid w:val="005008CA"/>
    <w:rsid w:val="00572A9F"/>
    <w:rsid w:val="00BE586D"/>
    <w:rsid w:val="00D3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4</cp:revision>
  <dcterms:created xsi:type="dcterms:W3CDTF">2019-12-13T10:18:00Z</dcterms:created>
  <dcterms:modified xsi:type="dcterms:W3CDTF">2020-02-10T13:49:00Z</dcterms:modified>
</cp:coreProperties>
</file>