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7F6" w:rsidRDefault="003177F6" w:rsidP="003177F6">
      <w:pPr>
        <w:rPr>
          <w:b/>
          <w:bCs/>
          <w:sz w:val="22"/>
          <w:szCs w:val="22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3177F6" w:rsidRPr="00E61400" w:rsidTr="004F6695">
        <w:tc>
          <w:tcPr>
            <w:tcW w:w="4785" w:type="dxa"/>
            <w:shd w:val="clear" w:color="auto" w:fill="auto"/>
          </w:tcPr>
          <w:p w:rsidR="00677B5E" w:rsidRPr="00E61400" w:rsidRDefault="000413BB" w:rsidP="00677B5E">
            <w:pPr>
              <w:rPr>
                <w:bCs/>
              </w:rPr>
            </w:pPr>
            <w:r w:rsidRPr="00E61400">
              <w:rPr>
                <w:bCs/>
                <w:highlight w:val="yellow"/>
              </w:rPr>
              <w:t xml:space="preserve"> </w:t>
            </w:r>
            <w:r w:rsidR="00A822BB" w:rsidRPr="00E61400">
              <w:rPr>
                <w:bCs/>
                <w:highlight w:val="yellow"/>
              </w:rPr>
              <w:t xml:space="preserve">          </w:t>
            </w:r>
          </w:p>
          <w:p w:rsidR="003177F6" w:rsidRPr="00E61400" w:rsidRDefault="003177F6" w:rsidP="00677B5E">
            <w:pPr>
              <w:rPr>
                <w:bCs/>
                <w:highlight w:val="yellow"/>
              </w:rPr>
            </w:pPr>
          </w:p>
        </w:tc>
        <w:tc>
          <w:tcPr>
            <w:tcW w:w="4786" w:type="dxa"/>
            <w:shd w:val="clear" w:color="auto" w:fill="auto"/>
          </w:tcPr>
          <w:p w:rsidR="003177F6" w:rsidRPr="004D2AE4" w:rsidRDefault="00A822BB" w:rsidP="004D2AE4">
            <w:pPr>
              <w:jc w:val="right"/>
              <w:rPr>
                <w:bCs/>
              </w:rPr>
            </w:pPr>
            <w:r w:rsidRPr="004D2AE4">
              <w:rPr>
                <w:bCs/>
              </w:rPr>
              <w:t xml:space="preserve">             </w:t>
            </w:r>
            <w:r w:rsidR="007462DA" w:rsidRPr="004D2AE4">
              <w:rPr>
                <w:bCs/>
              </w:rPr>
              <w:t xml:space="preserve">             </w:t>
            </w:r>
            <w:r w:rsidRPr="004D2AE4">
              <w:rPr>
                <w:bCs/>
              </w:rPr>
              <w:t>УТВЕРЖДЕНО</w:t>
            </w:r>
          </w:p>
          <w:p w:rsidR="00A822BB" w:rsidRPr="00E61400" w:rsidRDefault="00E61400" w:rsidP="004D2AE4">
            <w:pPr>
              <w:jc w:val="right"/>
              <w:rPr>
                <w:bCs/>
                <w:highlight w:val="yellow"/>
              </w:rPr>
            </w:pPr>
            <w:r w:rsidRPr="004D2AE4">
              <w:rPr>
                <w:bCs/>
              </w:rPr>
              <w:t xml:space="preserve">       </w:t>
            </w:r>
            <w:r w:rsidR="007462DA" w:rsidRPr="004D2AE4">
              <w:rPr>
                <w:bCs/>
              </w:rPr>
              <w:t xml:space="preserve">     </w:t>
            </w:r>
            <w:r w:rsidR="00A822BB" w:rsidRPr="004D2AE4">
              <w:rPr>
                <w:bCs/>
              </w:rPr>
              <w:t xml:space="preserve">Приказом </w:t>
            </w:r>
            <w:r w:rsidR="00677B5E" w:rsidRPr="004D2AE4">
              <w:rPr>
                <w:bCs/>
              </w:rPr>
              <w:t xml:space="preserve">по центру  </w:t>
            </w:r>
            <w:r w:rsidR="007462DA" w:rsidRPr="004D2AE4">
              <w:rPr>
                <w:bCs/>
              </w:rPr>
              <w:t>от «</w:t>
            </w:r>
            <w:r w:rsidR="004D2AE4" w:rsidRPr="004D2AE4">
              <w:rPr>
                <w:bCs/>
                <w:u w:val="single"/>
              </w:rPr>
              <w:t>09.</w:t>
            </w:r>
            <w:r w:rsidR="007462DA" w:rsidRPr="004D2AE4">
              <w:rPr>
                <w:bCs/>
                <w:u w:val="single"/>
              </w:rPr>
              <w:t>08.18 г.»</w:t>
            </w:r>
            <w:r w:rsidR="007462DA" w:rsidRPr="004D2AE4">
              <w:rPr>
                <w:bCs/>
              </w:rPr>
              <w:t xml:space="preserve">  </w:t>
            </w:r>
            <w:r w:rsidR="00677B5E" w:rsidRPr="004D2AE4">
              <w:rPr>
                <w:bCs/>
              </w:rPr>
              <w:t xml:space="preserve">    </w:t>
            </w:r>
            <w:r w:rsidR="007462DA" w:rsidRPr="004D2AE4">
              <w:rPr>
                <w:bCs/>
              </w:rPr>
              <w:t xml:space="preserve">                          </w:t>
            </w:r>
            <w:r w:rsidR="00DC5D65" w:rsidRPr="004D2AE4">
              <w:rPr>
                <w:bCs/>
              </w:rPr>
              <w:t xml:space="preserve">      </w:t>
            </w:r>
            <w:r w:rsidR="00AA2614" w:rsidRPr="004D2AE4">
              <w:rPr>
                <w:bCs/>
              </w:rPr>
              <w:t xml:space="preserve">№ </w:t>
            </w:r>
            <w:r w:rsidR="004D2AE4" w:rsidRPr="004D2AE4">
              <w:rPr>
                <w:bCs/>
                <w:u w:val="single"/>
              </w:rPr>
              <w:t>01-02-3</w:t>
            </w:r>
            <w:r w:rsidR="007462DA" w:rsidRPr="004D2AE4">
              <w:rPr>
                <w:bCs/>
                <w:u w:val="single"/>
              </w:rPr>
              <w:t>/</w:t>
            </w:r>
            <w:r w:rsidR="004D2AE4" w:rsidRPr="004D2AE4">
              <w:rPr>
                <w:bCs/>
                <w:u w:val="single"/>
              </w:rPr>
              <w:t>36</w:t>
            </w:r>
            <w:r w:rsidR="007462DA" w:rsidRPr="004D2AE4">
              <w:rPr>
                <w:bCs/>
                <w:u w:val="single"/>
              </w:rPr>
              <w:t>____</w:t>
            </w:r>
            <w:r w:rsidR="00AA2614" w:rsidRPr="004D2AE4">
              <w:rPr>
                <w:bCs/>
              </w:rPr>
              <w:t xml:space="preserve">                        </w:t>
            </w:r>
          </w:p>
        </w:tc>
      </w:tr>
    </w:tbl>
    <w:p w:rsidR="003177F6" w:rsidRDefault="003177F6" w:rsidP="003177F6">
      <w:pPr>
        <w:autoSpaceDE w:val="0"/>
        <w:autoSpaceDN w:val="0"/>
        <w:adjustRightInd w:val="0"/>
        <w:ind w:firstLine="709"/>
        <w:jc w:val="center"/>
        <w:rPr>
          <w:rFonts w:cs="Times New Roman CYR"/>
          <w:b/>
          <w:bCs/>
          <w:sz w:val="28"/>
          <w:szCs w:val="28"/>
        </w:rPr>
      </w:pPr>
    </w:p>
    <w:p w:rsidR="003177F6" w:rsidRDefault="003177F6" w:rsidP="003177F6">
      <w:pPr>
        <w:autoSpaceDE w:val="0"/>
        <w:autoSpaceDN w:val="0"/>
        <w:adjustRightInd w:val="0"/>
        <w:ind w:firstLine="709"/>
        <w:jc w:val="center"/>
        <w:rPr>
          <w:rFonts w:cs="Times New Roman CYR"/>
          <w:b/>
          <w:bCs/>
          <w:sz w:val="28"/>
          <w:szCs w:val="28"/>
        </w:rPr>
      </w:pPr>
    </w:p>
    <w:p w:rsidR="003177F6" w:rsidRDefault="003177F6" w:rsidP="003177F6">
      <w:pPr>
        <w:autoSpaceDE w:val="0"/>
        <w:autoSpaceDN w:val="0"/>
        <w:adjustRightInd w:val="0"/>
        <w:ind w:firstLine="709"/>
        <w:jc w:val="center"/>
        <w:rPr>
          <w:rFonts w:cs="Times New Roman CYR"/>
          <w:b/>
          <w:bCs/>
          <w:sz w:val="28"/>
          <w:szCs w:val="28"/>
        </w:rPr>
      </w:pPr>
    </w:p>
    <w:p w:rsidR="003177F6" w:rsidRDefault="003177F6" w:rsidP="003177F6">
      <w:pPr>
        <w:autoSpaceDE w:val="0"/>
        <w:autoSpaceDN w:val="0"/>
        <w:adjustRightInd w:val="0"/>
        <w:ind w:firstLine="709"/>
        <w:jc w:val="center"/>
        <w:rPr>
          <w:rFonts w:cs="Times New Roman CYR"/>
          <w:b/>
          <w:bCs/>
          <w:sz w:val="28"/>
          <w:szCs w:val="28"/>
        </w:rPr>
      </w:pPr>
      <w:r w:rsidRPr="00C93AE7">
        <w:rPr>
          <w:rFonts w:cs="Times New Roman CYR"/>
          <w:b/>
          <w:bCs/>
          <w:sz w:val="28"/>
          <w:szCs w:val="28"/>
        </w:rPr>
        <w:t>ПОЛОЖЕНИЕ</w:t>
      </w:r>
    </w:p>
    <w:p w:rsidR="002A1CD0" w:rsidRDefault="002A1CD0" w:rsidP="003177F6">
      <w:pPr>
        <w:autoSpaceDE w:val="0"/>
        <w:autoSpaceDN w:val="0"/>
        <w:adjustRightInd w:val="0"/>
        <w:ind w:firstLine="709"/>
        <w:jc w:val="center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о добровольных пожертвованиях и целевых взносах</w:t>
      </w:r>
    </w:p>
    <w:p w:rsidR="002A1CD0" w:rsidRDefault="002A1CD0" w:rsidP="003177F6">
      <w:pPr>
        <w:autoSpaceDE w:val="0"/>
        <w:autoSpaceDN w:val="0"/>
        <w:adjustRightInd w:val="0"/>
        <w:ind w:firstLine="709"/>
        <w:jc w:val="center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 xml:space="preserve"> от физических и (или) юридических лиц</w:t>
      </w:r>
    </w:p>
    <w:p w:rsidR="003177F6" w:rsidRDefault="00E61400" w:rsidP="00E61400">
      <w:pPr>
        <w:autoSpaceDE w:val="0"/>
        <w:autoSpaceDN w:val="0"/>
        <w:adjustRightInd w:val="0"/>
        <w:ind w:firstLine="709"/>
        <w:jc w:val="center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МОУ</w:t>
      </w:r>
      <w:r w:rsidR="00BA4B32">
        <w:rPr>
          <w:rFonts w:cs="Times New Roman CYR"/>
          <w:b/>
          <w:bCs/>
          <w:sz w:val="28"/>
          <w:szCs w:val="28"/>
        </w:rPr>
        <w:t xml:space="preserve"> </w:t>
      </w:r>
      <w:r>
        <w:rPr>
          <w:rFonts w:cs="Times New Roman CYR"/>
          <w:b/>
          <w:bCs/>
          <w:sz w:val="28"/>
          <w:szCs w:val="28"/>
        </w:rPr>
        <w:t>ДО Детск</w:t>
      </w:r>
      <w:r w:rsidR="008975C1">
        <w:rPr>
          <w:rFonts w:cs="Times New Roman CYR"/>
          <w:b/>
          <w:bCs/>
          <w:sz w:val="28"/>
          <w:szCs w:val="28"/>
        </w:rPr>
        <w:t>ого</w:t>
      </w:r>
      <w:r>
        <w:rPr>
          <w:rFonts w:cs="Times New Roman CYR"/>
          <w:b/>
          <w:bCs/>
          <w:sz w:val="28"/>
          <w:szCs w:val="28"/>
        </w:rPr>
        <w:t xml:space="preserve"> центр</w:t>
      </w:r>
      <w:r w:rsidR="008975C1">
        <w:rPr>
          <w:rFonts w:cs="Times New Roman CYR"/>
          <w:b/>
          <w:bCs/>
          <w:sz w:val="28"/>
          <w:szCs w:val="28"/>
        </w:rPr>
        <w:t>а</w:t>
      </w:r>
      <w:r>
        <w:rPr>
          <w:rFonts w:cs="Times New Roman CYR"/>
          <w:b/>
          <w:bCs/>
          <w:sz w:val="28"/>
          <w:szCs w:val="28"/>
        </w:rPr>
        <w:t xml:space="preserve"> «Восхождение»</w:t>
      </w:r>
    </w:p>
    <w:p w:rsidR="00E61400" w:rsidRPr="00C93AE7" w:rsidRDefault="00E61400" w:rsidP="00E61400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3177F6" w:rsidRPr="00AA2614" w:rsidRDefault="003177F6" w:rsidP="00AA2614">
      <w:pPr>
        <w:jc w:val="center"/>
        <w:rPr>
          <w:b/>
        </w:rPr>
      </w:pPr>
      <w:r w:rsidRPr="00AA2614">
        <w:rPr>
          <w:b/>
        </w:rPr>
        <w:t>1. Общие положения</w:t>
      </w:r>
    </w:p>
    <w:p w:rsidR="00471C6A" w:rsidRPr="00AA2614" w:rsidRDefault="00AA2614" w:rsidP="00AA2614">
      <w:pPr>
        <w:jc w:val="both"/>
      </w:pPr>
      <w:r>
        <w:t xml:space="preserve">   </w:t>
      </w:r>
      <w:r w:rsidR="003177F6" w:rsidRPr="00AA2614">
        <w:t xml:space="preserve">1.1.Настоящее Положение разработано в целях упорядочивания деятельности муниципального </w:t>
      </w:r>
      <w:r w:rsidR="006C7DB7" w:rsidRPr="00AA2614">
        <w:t>обще</w:t>
      </w:r>
      <w:r w:rsidR="003177F6" w:rsidRPr="00AA2614">
        <w:t>образовательного учреждения</w:t>
      </w:r>
      <w:r w:rsidR="00E61400">
        <w:t xml:space="preserve"> дополнительного образования </w:t>
      </w:r>
      <w:r w:rsidR="003177F6" w:rsidRPr="00AA2614">
        <w:t xml:space="preserve"> </w:t>
      </w:r>
      <w:r w:rsidR="00E61400">
        <w:t xml:space="preserve">Детского центра «Восхождение» </w:t>
      </w:r>
      <w:r w:rsidR="003177F6" w:rsidRPr="00AA2614">
        <w:t xml:space="preserve"> (далее – </w:t>
      </w:r>
      <w:r w:rsidR="00E61400">
        <w:t>Детский центр</w:t>
      </w:r>
      <w:r w:rsidR="003177F6" w:rsidRPr="00AA2614">
        <w:t xml:space="preserve">) по формированию и использованию средств, полученных в качестве добровольных пожертвований и целевых взносов от физических и (или) юридических лиц (далее – добровольные </w:t>
      </w:r>
      <w:r w:rsidR="00471C6A" w:rsidRPr="00AA2614">
        <w:t xml:space="preserve">пожертвования и целевые взносы) </w:t>
      </w:r>
      <w:r w:rsidR="006C7DB7" w:rsidRPr="00AA2614">
        <w:t>и является локальным нормативным актом</w:t>
      </w:r>
      <w:r w:rsidR="00471C6A" w:rsidRPr="00AA2614">
        <w:t xml:space="preserve"> </w:t>
      </w:r>
      <w:r w:rsidR="00E61400">
        <w:t>Детского центра</w:t>
      </w:r>
      <w:r w:rsidR="00471C6A" w:rsidRPr="00AA2614">
        <w:t>.</w:t>
      </w:r>
    </w:p>
    <w:p w:rsidR="003177F6" w:rsidRPr="00AA2614" w:rsidRDefault="00AA2614" w:rsidP="00AA2614">
      <w:pPr>
        <w:jc w:val="both"/>
      </w:pPr>
      <w:r>
        <w:t xml:space="preserve">   </w:t>
      </w:r>
      <w:r w:rsidR="00471C6A" w:rsidRPr="00AA2614">
        <w:t>1</w:t>
      </w:r>
      <w:r w:rsidR="003177F6" w:rsidRPr="00AA2614">
        <w:t>.2.Полож</w:t>
      </w:r>
      <w:r w:rsidR="00471C6A" w:rsidRPr="00AA2614">
        <w:t>ение определяет порядок</w:t>
      </w:r>
      <w:r w:rsidR="003177F6" w:rsidRPr="00AA2614">
        <w:t xml:space="preserve"> привлечения</w:t>
      </w:r>
      <w:r w:rsidR="001F4D46" w:rsidRPr="00AA2614">
        <w:t xml:space="preserve">, </w:t>
      </w:r>
      <w:r w:rsidR="003177F6" w:rsidRPr="00AA2614">
        <w:t>расходования</w:t>
      </w:r>
      <w:r w:rsidR="001F4D46" w:rsidRPr="00AA2614">
        <w:t xml:space="preserve"> и учёта</w:t>
      </w:r>
      <w:r w:rsidR="003177F6" w:rsidRPr="00AA2614">
        <w:t xml:space="preserve"> добровольных пожертвований и целевых взносов в </w:t>
      </w:r>
      <w:r w:rsidR="00E61400">
        <w:t>Детском центре</w:t>
      </w:r>
      <w:r w:rsidR="003177F6" w:rsidRPr="00AA2614">
        <w:t xml:space="preserve">, а также </w:t>
      </w:r>
      <w:r w:rsidR="001F4D46" w:rsidRPr="00AA2614">
        <w:t>порядок расходования добровольных</w:t>
      </w:r>
      <w:r w:rsidR="003177F6" w:rsidRPr="00AA2614">
        <w:t xml:space="preserve"> </w:t>
      </w:r>
      <w:r w:rsidR="001F4D46" w:rsidRPr="00AA2614">
        <w:t xml:space="preserve">пожертвований и целевых взносов и </w:t>
      </w:r>
      <w:r w:rsidR="003177F6" w:rsidRPr="00AA2614">
        <w:t>осуществления контроля за их расходованием.</w:t>
      </w:r>
    </w:p>
    <w:p w:rsidR="003177F6" w:rsidRPr="00AA2614" w:rsidRDefault="00AA2614" w:rsidP="00AA2614">
      <w:pPr>
        <w:jc w:val="both"/>
      </w:pPr>
      <w:r>
        <w:t xml:space="preserve">  1.</w:t>
      </w:r>
      <w:r w:rsidR="003177F6" w:rsidRPr="00AA2614">
        <w:t>3</w:t>
      </w:r>
      <w:r>
        <w:t>.</w:t>
      </w:r>
      <w:r w:rsidR="003177F6" w:rsidRPr="00AA2614">
        <w:t xml:space="preserve">Положение разработано в соответствии с Гражданским, Бюджетным кодексами; федеральными законами от 29.12.2012г. N 273-ФЗ «Об образовании в Российской Федерации», №135-ФЗ от 11.08.1995г. «О благотворительной деятельности и благотворительных организациях», ФЗ-7 от 12.01.1996г. «Закон о некоммерческих организациях»; Уставом </w:t>
      </w:r>
      <w:r w:rsidR="00E61400">
        <w:t>Детского центра</w:t>
      </w:r>
      <w:r w:rsidR="003177F6" w:rsidRPr="00AA2614">
        <w:t xml:space="preserve"> и другими нормативными правовыми актами, регулирующими финансовые отношения участников образовательного процесса по формированию и использованию средств, полученных в качестве добровольных пожертвований и целевых взносов от физических и (или) юридических лиц. </w:t>
      </w:r>
    </w:p>
    <w:p w:rsidR="003177F6" w:rsidRPr="00AA2614" w:rsidRDefault="00AA2614" w:rsidP="00AA2614">
      <w:pPr>
        <w:jc w:val="both"/>
      </w:pPr>
      <w:r>
        <w:t xml:space="preserve">   1.4.</w:t>
      </w:r>
      <w:r w:rsidR="003177F6" w:rsidRPr="00AA2614">
        <w:t>Добровольные пожертвования рассматриваются как добровольные взносы физических и</w:t>
      </w:r>
      <w:r w:rsidR="00B70BD1" w:rsidRPr="00AA2614">
        <w:t xml:space="preserve"> (или)</w:t>
      </w:r>
      <w:r w:rsidR="003177F6" w:rsidRPr="00AA2614">
        <w:t xml:space="preserve">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</w:t>
      </w:r>
    </w:p>
    <w:p w:rsidR="003177F6" w:rsidRPr="00AA2614" w:rsidRDefault="003177F6" w:rsidP="00B80D77">
      <w:pPr>
        <w:ind w:firstLine="708"/>
        <w:jc w:val="both"/>
      </w:pPr>
      <w:r w:rsidRPr="00AA2614">
        <w:t xml:space="preserve">Целевые взносы представляют собой добровольную передачу юридическими или физическими лицами (в том числе законными представителями обучающихся) денежных средств, которые должны быть использованы по целевому назначению. </w:t>
      </w:r>
    </w:p>
    <w:p w:rsidR="003177F6" w:rsidRPr="00AA2614" w:rsidRDefault="00AA2614" w:rsidP="00AA2614">
      <w:pPr>
        <w:jc w:val="both"/>
      </w:pPr>
      <w:r>
        <w:t xml:space="preserve">   1.5.</w:t>
      </w:r>
      <w:r w:rsidR="003177F6" w:rsidRPr="00AA2614">
        <w:t>Размер (объем) добровольных пожертвований (целевых взносов) не ограничен.</w:t>
      </w:r>
    </w:p>
    <w:p w:rsidR="003177F6" w:rsidRPr="00AA2614" w:rsidRDefault="00AA2614" w:rsidP="00AA2614">
      <w:pPr>
        <w:jc w:val="both"/>
      </w:pPr>
      <w:r>
        <w:t xml:space="preserve">   1.6.</w:t>
      </w:r>
      <w:r w:rsidR="003177F6" w:rsidRPr="00AA2614">
        <w:t xml:space="preserve">Материальные ценности, а также имущество, приобретенное за счет добровольных пожертвований и целевых взносов, являются собственностью </w:t>
      </w:r>
      <w:r w:rsidR="00E61400">
        <w:t>Детского центра</w:t>
      </w:r>
      <w:r w:rsidR="003177F6" w:rsidRPr="00AA2614">
        <w:t>.</w:t>
      </w:r>
    </w:p>
    <w:p w:rsidR="003177F6" w:rsidRPr="00AA2614" w:rsidRDefault="003177F6" w:rsidP="00AA2614">
      <w:pPr>
        <w:jc w:val="both"/>
      </w:pPr>
    </w:p>
    <w:p w:rsidR="003177F6" w:rsidRPr="00AA2614" w:rsidRDefault="003177F6" w:rsidP="00AA2614">
      <w:pPr>
        <w:jc w:val="center"/>
        <w:rPr>
          <w:b/>
        </w:rPr>
      </w:pPr>
      <w:r w:rsidRPr="00AA2614">
        <w:rPr>
          <w:b/>
        </w:rPr>
        <w:t>2. Цели и принципы привлечения добровольных пожертвований и целевых взносов</w:t>
      </w:r>
    </w:p>
    <w:p w:rsidR="003177F6" w:rsidRPr="00AA2614" w:rsidRDefault="00AA2614" w:rsidP="00AA2614">
      <w:pPr>
        <w:jc w:val="both"/>
      </w:pPr>
      <w:r>
        <w:t xml:space="preserve">  </w:t>
      </w:r>
      <w:r w:rsidR="003177F6" w:rsidRPr="00AA2614">
        <w:t>2</w:t>
      </w:r>
      <w:r>
        <w:t>.1.</w:t>
      </w:r>
      <w:r w:rsidR="003177F6" w:rsidRPr="00AA2614">
        <w:t xml:space="preserve">Добровольные пожертвования и целевые взносы привлекаются </w:t>
      </w:r>
      <w:r w:rsidR="00E61400">
        <w:t>Детским центром</w:t>
      </w:r>
      <w:r w:rsidR="003177F6" w:rsidRPr="00AA2614">
        <w:t xml:space="preserve"> в целях обеспечения выполнения уставной деятельности.</w:t>
      </w:r>
    </w:p>
    <w:p w:rsidR="003177F6" w:rsidRPr="00AA2614" w:rsidRDefault="00AA2614" w:rsidP="00AA2614">
      <w:pPr>
        <w:jc w:val="both"/>
      </w:pPr>
      <w:r>
        <w:t xml:space="preserve">    </w:t>
      </w:r>
      <w:r w:rsidR="003177F6" w:rsidRPr="00AA2614">
        <w:t>2</w:t>
      </w:r>
      <w:r>
        <w:t>.2.</w:t>
      </w:r>
      <w:r w:rsidR="003177F6" w:rsidRPr="00AA2614">
        <w:t xml:space="preserve">Добровольные пожертвования и целевые взносы используются в течение всего учебного года администрацией </w:t>
      </w:r>
      <w:r w:rsidR="00E61400">
        <w:t>центра</w:t>
      </w:r>
      <w:r w:rsidR="003177F6" w:rsidRPr="00AA2614">
        <w:t xml:space="preserve"> на реализацию следующих направлений деятельности:</w:t>
      </w:r>
    </w:p>
    <w:p w:rsidR="003177F6" w:rsidRPr="00B80D77" w:rsidRDefault="003177F6" w:rsidP="00AA2614">
      <w:pPr>
        <w:jc w:val="both"/>
      </w:pPr>
      <w:r w:rsidRPr="00B80D77">
        <w:t xml:space="preserve">- реализация мероприятий программы развития </w:t>
      </w:r>
      <w:r w:rsidR="00E61400" w:rsidRPr="00B80D77">
        <w:t>Детского центра</w:t>
      </w:r>
      <w:r w:rsidRPr="00B80D77">
        <w:t>;</w:t>
      </w:r>
    </w:p>
    <w:p w:rsidR="003177F6" w:rsidRPr="00B80D77" w:rsidRDefault="003177F6" w:rsidP="00AA2614">
      <w:pPr>
        <w:jc w:val="both"/>
      </w:pPr>
      <w:r w:rsidRPr="00B80D77">
        <w:lastRenderedPageBreak/>
        <w:t>- реализация образовательных программ;</w:t>
      </w:r>
    </w:p>
    <w:p w:rsidR="003177F6" w:rsidRPr="00B80D77" w:rsidRDefault="003177F6" w:rsidP="00AA2614">
      <w:pPr>
        <w:jc w:val="both"/>
      </w:pPr>
      <w:r w:rsidRPr="00B80D77">
        <w:t>- организация и повышение качества воспитательного и образовательного процесса;</w:t>
      </w:r>
    </w:p>
    <w:p w:rsidR="003177F6" w:rsidRPr="00B80D77" w:rsidRDefault="003177F6" w:rsidP="00AA2614">
      <w:pPr>
        <w:jc w:val="both"/>
      </w:pPr>
      <w:r w:rsidRPr="00B80D77">
        <w:t xml:space="preserve">-улучшение материально-технического обеспечения </w:t>
      </w:r>
      <w:r w:rsidR="00E61400" w:rsidRPr="00B80D77">
        <w:t>центра</w:t>
      </w:r>
      <w:r w:rsidRPr="00B80D77">
        <w:t>;</w:t>
      </w:r>
    </w:p>
    <w:p w:rsidR="003177F6" w:rsidRPr="00B80D77" w:rsidRDefault="003177F6" w:rsidP="00AA2614">
      <w:pPr>
        <w:jc w:val="both"/>
      </w:pPr>
      <w:r w:rsidRPr="00B80D77">
        <w:t>- ремонтные работы;</w:t>
      </w:r>
    </w:p>
    <w:p w:rsidR="003177F6" w:rsidRPr="00B80D77" w:rsidRDefault="003177F6" w:rsidP="00AA2614">
      <w:pPr>
        <w:jc w:val="both"/>
      </w:pPr>
      <w:r w:rsidRPr="00B80D77">
        <w:t xml:space="preserve">- проведение </w:t>
      </w:r>
      <w:r w:rsidR="009C743B" w:rsidRPr="00B80D77">
        <w:t xml:space="preserve">учебно-воспитательных </w:t>
      </w:r>
      <w:r w:rsidRPr="00B80D77">
        <w:t xml:space="preserve">мероприятий </w:t>
      </w:r>
      <w:r w:rsidR="0025632A" w:rsidRPr="00B80D77">
        <w:t xml:space="preserve">в соответствии с планом работы </w:t>
      </w:r>
      <w:r w:rsidR="00E61400" w:rsidRPr="00B80D77">
        <w:t>центра</w:t>
      </w:r>
      <w:r w:rsidRPr="00B80D77">
        <w:t>;</w:t>
      </w:r>
    </w:p>
    <w:p w:rsidR="003177F6" w:rsidRPr="00B80D77" w:rsidRDefault="003177F6" w:rsidP="00AA2614">
      <w:pPr>
        <w:jc w:val="both"/>
      </w:pPr>
      <w:r w:rsidRPr="00B80D77">
        <w:t xml:space="preserve">- эстетическое оформление </w:t>
      </w:r>
      <w:r w:rsidR="00E61400" w:rsidRPr="00B80D77">
        <w:t>центра</w:t>
      </w:r>
      <w:r w:rsidRPr="00B80D77">
        <w:t>;</w:t>
      </w:r>
    </w:p>
    <w:p w:rsidR="003177F6" w:rsidRPr="00B80D77" w:rsidRDefault="003177F6" w:rsidP="00AA2614">
      <w:pPr>
        <w:jc w:val="both"/>
      </w:pPr>
      <w:r w:rsidRPr="00B80D77">
        <w:t>- благоустройство территории</w:t>
      </w:r>
      <w:r w:rsidR="0025632A" w:rsidRPr="00B80D77">
        <w:t xml:space="preserve"> </w:t>
      </w:r>
      <w:r w:rsidR="00E61400" w:rsidRPr="00B80D77">
        <w:t>центра</w:t>
      </w:r>
      <w:r w:rsidRPr="00B80D77">
        <w:t>;</w:t>
      </w:r>
    </w:p>
    <w:p w:rsidR="003177F6" w:rsidRPr="00B80D77" w:rsidRDefault="003177F6" w:rsidP="00AA2614">
      <w:pPr>
        <w:jc w:val="both"/>
      </w:pPr>
      <w:r w:rsidRPr="00B80D77">
        <w:t>- приобретение и обслуживание компьютерной и оргтехники</w:t>
      </w:r>
      <w:r w:rsidR="0025632A" w:rsidRPr="00B80D77">
        <w:t xml:space="preserve">, локальной сети </w:t>
      </w:r>
      <w:r w:rsidR="00E61400" w:rsidRPr="00B80D77">
        <w:t>центра</w:t>
      </w:r>
      <w:r w:rsidRPr="00B80D77">
        <w:t xml:space="preserve"> и подключения к сети Интернет;</w:t>
      </w:r>
    </w:p>
    <w:p w:rsidR="003177F6" w:rsidRPr="00B80D77" w:rsidRDefault="003177F6" w:rsidP="00AA2614">
      <w:pPr>
        <w:jc w:val="both"/>
      </w:pPr>
      <w:r w:rsidRPr="00B80D77">
        <w:t>- оказание услуг охранными, экспертными, пожарными и санитарными организациями;</w:t>
      </w:r>
    </w:p>
    <w:p w:rsidR="003177F6" w:rsidRPr="00B80D77" w:rsidRDefault="003177F6" w:rsidP="00AA2614">
      <w:pPr>
        <w:jc w:val="both"/>
      </w:pPr>
      <w:r w:rsidRPr="00B80D77">
        <w:t>- текущий и капитальный ремонт имущества, находящегося на балансе учреждения;</w:t>
      </w:r>
    </w:p>
    <w:p w:rsidR="003177F6" w:rsidRPr="00B80D77" w:rsidRDefault="003177F6" w:rsidP="00AA2614">
      <w:pPr>
        <w:jc w:val="both"/>
      </w:pPr>
      <w:r w:rsidRPr="00B80D77">
        <w:t xml:space="preserve">- проведение </w:t>
      </w:r>
      <w:r w:rsidR="00E61400" w:rsidRPr="00B80D77">
        <w:t>различных</w:t>
      </w:r>
      <w:r w:rsidRPr="00B80D77">
        <w:t xml:space="preserve"> мероприятий, организация праздников, экскурсий и пр.;</w:t>
      </w:r>
    </w:p>
    <w:p w:rsidR="003177F6" w:rsidRPr="00B80D77" w:rsidRDefault="003177F6" w:rsidP="00AA2614">
      <w:pPr>
        <w:jc w:val="both"/>
      </w:pPr>
      <w:r w:rsidRPr="00B80D77">
        <w:t>- подписка на периодические издания;</w:t>
      </w:r>
    </w:p>
    <w:p w:rsidR="003177F6" w:rsidRPr="00B80D77" w:rsidRDefault="003177F6" w:rsidP="00AA2614">
      <w:pPr>
        <w:jc w:val="both"/>
      </w:pPr>
      <w:r w:rsidRPr="00B80D77">
        <w:t xml:space="preserve">- обеспечение мероприятий, связанных с охраной жизни и здоровья </w:t>
      </w:r>
      <w:r w:rsidR="00E61400" w:rsidRPr="00B80D77">
        <w:t>обучающихся</w:t>
      </w:r>
      <w:r w:rsidRPr="00B80D77">
        <w:t>, в том числе установка камер видеонаблюдения;</w:t>
      </w:r>
    </w:p>
    <w:p w:rsidR="003177F6" w:rsidRPr="00B80D77" w:rsidRDefault="003177F6" w:rsidP="00AA2614">
      <w:pPr>
        <w:jc w:val="both"/>
      </w:pPr>
      <w:r w:rsidRPr="00B80D77">
        <w:t>- на приобретение:</w:t>
      </w:r>
    </w:p>
    <w:p w:rsidR="003177F6" w:rsidRPr="00B80D77" w:rsidRDefault="003177F6" w:rsidP="00AA2614">
      <w:pPr>
        <w:jc w:val="both"/>
      </w:pPr>
      <w:r w:rsidRPr="00B80D77">
        <w:t>- книг, учебников и учебно-методических пособий;</w:t>
      </w:r>
    </w:p>
    <w:p w:rsidR="003177F6" w:rsidRPr="00B80D77" w:rsidRDefault="003177F6" w:rsidP="00AA2614">
      <w:pPr>
        <w:jc w:val="both"/>
      </w:pPr>
      <w:r w:rsidRPr="00B80D77">
        <w:t>- технических средств обучения;</w:t>
      </w:r>
    </w:p>
    <w:p w:rsidR="003177F6" w:rsidRPr="00B80D77" w:rsidRDefault="003177F6" w:rsidP="00AA2614">
      <w:pPr>
        <w:jc w:val="both"/>
      </w:pPr>
      <w:r w:rsidRPr="00B80D77">
        <w:t>- мебели, инструментов и оборудования;</w:t>
      </w:r>
    </w:p>
    <w:p w:rsidR="003177F6" w:rsidRPr="00B80D77" w:rsidRDefault="003177F6" w:rsidP="00AA2614">
      <w:pPr>
        <w:jc w:val="both"/>
      </w:pPr>
      <w:r w:rsidRPr="00B80D77">
        <w:t>- канцтоваров и хозяйственных материалов;</w:t>
      </w:r>
    </w:p>
    <w:p w:rsidR="003177F6" w:rsidRPr="00B80D77" w:rsidRDefault="006942D2" w:rsidP="00AA2614">
      <w:pPr>
        <w:jc w:val="both"/>
      </w:pPr>
      <w:r w:rsidRPr="00B80D77">
        <w:t>-</w:t>
      </w:r>
      <w:r w:rsidR="003177F6" w:rsidRPr="00B80D77">
        <w:t>дидактических материалов и наглядных пособий для образовательного процесса;</w:t>
      </w:r>
    </w:p>
    <w:p w:rsidR="003177F6" w:rsidRPr="00B80D77" w:rsidRDefault="006942D2" w:rsidP="00AA2614">
      <w:pPr>
        <w:jc w:val="both"/>
      </w:pPr>
      <w:r w:rsidRPr="00B80D77">
        <w:t>-</w:t>
      </w:r>
      <w:r w:rsidR="003177F6" w:rsidRPr="00B80D77">
        <w:t>строительных материалов, инструментов, производственного инвентаря, хозяйственного инвентаря, средств дезинфекции и моющих средств;</w:t>
      </w:r>
    </w:p>
    <w:p w:rsidR="003177F6" w:rsidRPr="00B80D77" w:rsidRDefault="003177F6" w:rsidP="00AA2614">
      <w:pPr>
        <w:jc w:val="both"/>
      </w:pPr>
      <w:r w:rsidRPr="00B80D77">
        <w:t>- лицензионного программного обеспечения;</w:t>
      </w:r>
    </w:p>
    <w:p w:rsidR="003177F6" w:rsidRPr="00AA2614" w:rsidRDefault="003177F6" w:rsidP="00AA2614">
      <w:pPr>
        <w:jc w:val="both"/>
      </w:pPr>
      <w:r w:rsidRPr="00B80D77">
        <w:t>- иные цели;</w:t>
      </w:r>
    </w:p>
    <w:p w:rsidR="003177F6" w:rsidRPr="00AA2614" w:rsidRDefault="00AA2614" w:rsidP="00AA2614">
      <w:pPr>
        <w:jc w:val="both"/>
      </w:pPr>
      <w:r>
        <w:t xml:space="preserve">    </w:t>
      </w:r>
      <w:r w:rsidR="003177F6" w:rsidRPr="00AA2614">
        <w:t>2.3.</w:t>
      </w:r>
      <w:r w:rsidR="00E61400">
        <w:t>Детский центр</w:t>
      </w:r>
      <w:r w:rsidR="003177F6" w:rsidRPr="00AA2614">
        <w:t xml:space="preserve"> руководствуется в деятельности по привлечению добровольных пожертвований и целевых взносов принципами добровольности</w:t>
      </w:r>
      <w:r w:rsidR="00B70BD1" w:rsidRPr="00AA2614">
        <w:t>, законности</w:t>
      </w:r>
      <w:r w:rsidR="003177F6" w:rsidRPr="00AA2614">
        <w:t xml:space="preserve"> и гласности при </w:t>
      </w:r>
      <w:r w:rsidR="006942D2" w:rsidRPr="00AA2614">
        <w:t xml:space="preserve">их </w:t>
      </w:r>
      <w:r w:rsidR="003177F6" w:rsidRPr="00AA2614">
        <w:t>расходовании.</w:t>
      </w:r>
    </w:p>
    <w:p w:rsidR="003177F6" w:rsidRPr="00AA2614" w:rsidRDefault="003177F6" w:rsidP="00AA2614">
      <w:pPr>
        <w:jc w:val="both"/>
      </w:pPr>
    </w:p>
    <w:p w:rsidR="003177F6" w:rsidRPr="00AA2614" w:rsidRDefault="003177F6" w:rsidP="00AA2614">
      <w:pPr>
        <w:jc w:val="center"/>
        <w:rPr>
          <w:b/>
        </w:rPr>
      </w:pPr>
      <w:r w:rsidRPr="00AA2614">
        <w:rPr>
          <w:b/>
        </w:rPr>
        <w:t>3. Порядок поступления, приема и учета добровольных пожертвований и целевых взносов</w:t>
      </w:r>
      <w:r w:rsidR="006942D2" w:rsidRPr="00AA2614">
        <w:rPr>
          <w:b/>
        </w:rPr>
        <w:t>.</w:t>
      </w:r>
    </w:p>
    <w:p w:rsidR="003177F6" w:rsidRPr="00AA2614" w:rsidRDefault="00AA2614" w:rsidP="00AA2614">
      <w:pPr>
        <w:jc w:val="both"/>
      </w:pPr>
      <w:r>
        <w:t xml:space="preserve">    </w:t>
      </w:r>
      <w:r w:rsidR="003177F6" w:rsidRPr="00AA2614">
        <w:t>3</w:t>
      </w:r>
      <w:r>
        <w:t>.1.</w:t>
      </w:r>
      <w:r w:rsidR="003177F6" w:rsidRPr="00AA2614">
        <w:t>Перечисление</w:t>
      </w:r>
      <w:r w:rsidR="00B15284" w:rsidRPr="00AA2614">
        <w:t xml:space="preserve"> жертвователем (благотворителем</w:t>
      </w:r>
      <w:r w:rsidR="003177F6" w:rsidRPr="00AA2614">
        <w:t xml:space="preserve">) денежных средств осуществляется безналичным путем через банковские организации с последующим зачислением </w:t>
      </w:r>
      <w:r w:rsidR="00B15284" w:rsidRPr="00AA2614">
        <w:t xml:space="preserve">на внебюджетный расчетный счет </w:t>
      </w:r>
      <w:r w:rsidR="00E61400">
        <w:t>центра</w:t>
      </w:r>
      <w:r w:rsidR="003177F6" w:rsidRPr="00AA2614">
        <w:t>.</w:t>
      </w:r>
    </w:p>
    <w:p w:rsidR="00225701" w:rsidRPr="00AA2614" w:rsidRDefault="00AA2614" w:rsidP="00AA2614">
      <w:pPr>
        <w:jc w:val="both"/>
      </w:pPr>
      <w:r>
        <w:t xml:space="preserve">   </w:t>
      </w:r>
      <w:r w:rsidR="003177F6" w:rsidRPr="00AA2614">
        <w:t xml:space="preserve">3.2.Добровольные пожертвования (взносы) могут быть внесены в виде строительных материалов, оборудования, мебели, канцелярских товаров и т.д. по согласованию с администрацией </w:t>
      </w:r>
      <w:r w:rsidR="00225701" w:rsidRPr="00AA2614">
        <w:t>ш</w:t>
      </w:r>
      <w:r w:rsidR="003177F6" w:rsidRPr="00AA2614">
        <w:t xml:space="preserve">колы и при заключении договора  </w:t>
      </w:r>
      <w:r w:rsidR="00225701" w:rsidRPr="00AA2614">
        <w:t>по</w:t>
      </w:r>
      <w:r w:rsidR="004B36A7" w:rsidRPr="00AA2614">
        <w:t>жертвова</w:t>
      </w:r>
      <w:r w:rsidR="00225701" w:rsidRPr="00AA2614">
        <w:t>ния</w:t>
      </w:r>
      <w:r w:rsidR="004B36A7" w:rsidRPr="00AA2614">
        <w:t xml:space="preserve"> (</w:t>
      </w:r>
      <w:r w:rsidR="00225701" w:rsidRPr="00AA2614">
        <w:t>дарения</w:t>
      </w:r>
      <w:r w:rsidR="004B36A7" w:rsidRPr="00AA2614">
        <w:t>)</w:t>
      </w:r>
      <w:r w:rsidR="00225701" w:rsidRPr="00AA2614">
        <w:t>.</w:t>
      </w:r>
      <w:r w:rsidR="003177F6" w:rsidRPr="00AA2614">
        <w:t xml:space="preserve"> </w:t>
      </w:r>
    </w:p>
    <w:p w:rsidR="003177F6" w:rsidRPr="00AA2614" w:rsidRDefault="00AA2614" w:rsidP="00AA2614">
      <w:pPr>
        <w:jc w:val="both"/>
      </w:pPr>
      <w:r>
        <w:t xml:space="preserve">   </w:t>
      </w:r>
      <w:r w:rsidR="003177F6" w:rsidRPr="00AA2614">
        <w:t>3</w:t>
      </w:r>
      <w:r>
        <w:t>.3.</w:t>
      </w:r>
      <w:r w:rsidR="00225701" w:rsidRPr="00AA2614">
        <w:t>Благотворительные п</w:t>
      </w:r>
      <w:r w:rsidR="003177F6" w:rsidRPr="00AA2614">
        <w:t>ожертвования в виде имущества передаются по акту приема-передачи.</w:t>
      </w:r>
    </w:p>
    <w:p w:rsidR="003177F6" w:rsidRPr="00AA2614" w:rsidRDefault="00AA2614" w:rsidP="00AA2614">
      <w:pPr>
        <w:jc w:val="both"/>
      </w:pPr>
      <w:r>
        <w:t xml:space="preserve">   </w:t>
      </w:r>
      <w:r w:rsidR="003177F6" w:rsidRPr="00AA2614">
        <w:t>3</w:t>
      </w:r>
      <w:r>
        <w:t>.4.</w:t>
      </w:r>
      <w:r w:rsidR="003177F6" w:rsidRPr="00AA2614">
        <w:t xml:space="preserve">Имущество, полученное от физических и юридических лиц в виде благотворительного пожертвования, поступает в оперативное управление </w:t>
      </w:r>
      <w:r w:rsidR="00E61400">
        <w:t>Центра</w:t>
      </w:r>
      <w:r w:rsidR="003177F6" w:rsidRPr="00AA2614">
        <w:t xml:space="preserve"> и учитывается в балансе в отдельном счете в установленном порядке.</w:t>
      </w:r>
    </w:p>
    <w:p w:rsidR="009C743B" w:rsidRPr="00AA2614" w:rsidRDefault="00AA2614" w:rsidP="00AA2614">
      <w:pPr>
        <w:jc w:val="both"/>
      </w:pPr>
      <w:r>
        <w:rPr>
          <w:rFonts w:eastAsiaTheme="minorHAnsi"/>
          <w:lang w:eastAsia="en-US"/>
        </w:rPr>
        <w:t xml:space="preserve">   3.5.</w:t>
      </w:r>
      <w:r w:rsidR="009C743B" w:rsidRPr="00AA2614">
        <w:rPr>
          <w:rFonts w:eastAsiaTheme="minorHAnsi"/>
          <w:lang w:eastAsia="en-US"/>
        </w:rPr>
        <w:t xml:space="preserve">Материальные ценности, </w:t>
      </w:r>
      <w:r w:rsidR="008A16FC" w:rsidRPr="00AA2614">
        <w:rPr>
          <w:rFonts w:eastAsiaTheme="minorHAnsi"/>
          <w:lang w:eastAsia="en-US"/>
        </w:rPr>
        <w:t>приобретенны</w:t>
      </w:r>
      <w:r w:rsidR="009C743B" w:rsidRPr="00AA2614">
        <w:rPr>
          <w:rFonts w:eastAsiaTheme="minorHAnsi"/>
          <w:lang w:eastAsia="en-US"/>
        </w:rPr>
        <w:t>е за счет внесенных средств</w:t>
      </w:r>
      <w:r w:rsidR="00225701" w:rsidRPr="00AA2614">
        <w:rPr>
          <w:rFonts w:eastAsiaTheme="minorHAnsi"/>
          <w:lang w:eastAsia="en-US"/>
        </w:rPr>
        <w:t xml:space="preserve"> на основании договора пожертвования (дарения)</w:t>
      </w:r>
      <w:r w:rsidR="009C743B" w:rsidRPr="00AA2614">
        <w:rPr>
          <w:rFonts w:eastAsiaTheme="minorHAnsi"/>
          <w:lang w:eastAsia="en-US"/>
        </w:rPr>
        <w:t xml:space="preserve">, приходуются в установленном порядке, учитываются на балансе </w:t>
      </w:r>
      <w:r w:rsidR="00E61400">
        <w:rPr>
          <w:rFonts w:eastAsiaTheme="minorHAnsi"/>
          <w:lang w:eastAsia="en-US"/>
        </w:rPr>
        <w:t>Центра</w:t>
      </w:r>
      <w:r w:rsidR="009C743B" w:rsidRPr="00AA2614">
        <w:rPr>
          <w:rFonts w:eastAsiaTheme="minorHAnsi"/>
          <w:lang w:eastAsia="en-US"/>
        </w:rPr>
        <w:t xml:space="preserve"> с присвоением им инвентарного номера.</w:t>
      </w:r>
    </w:p>
    <w:p w:rsidR="003177F6" w:rsidRPr="00AA2614" w:rsidRDefault="00AA2614" w:rsidP="00AA2614">
      <w:pPr>
        <w:jc w:val="both"/>
      </w:pPr>
      <w:r>
        <w:t xml:space="preserve">   </w:t>
      </w:r>
      <w:r w:rsidR="009C743B" w:rsidRPr="00AA2614">
        <w:t>3.6</w:t>
      </w:r>
      <w:r w:rsidR="003177F6" w:rsidRPr="00AA2614">
        <w:t>.Учет добровольных пожертвований и целевых взносов ведется в соответствии с инструкцией по бухгалтерскому учету в бюджетном учреждении.</w:t>
      </w:r>
    </w:p>
    <w:p w:rsidR="00225701" w:rsidRPr="00AA2614" w:rsidRDefault="00AA2614" w:rsidP="00AA2614">
      <w:pPr>
        <w:jc w:val="both"/>
      </w:pPr>
      <w:r>
        <w:t xml:space="preserve">  </w:t>
      </w:r>
      <w:r w:rsidR="003177F6" w:rsidRPr="00AA2614">
        <w:t>3.</w:t>
      </w:r>
      <w:r w:rsidR="0025632A" w:rsidRPr="00AA2614">
        <w:t>7</w:t>
      </w:r>
      <w:r w:rsidR="003177F6" w:rsidRPr="00AA2614">
        <w:t>.Передача пожертвования физическими лицами</w:t>
      </w:r>
      <w:r w:rsidR="00225701" w:rsidRPr="00AA2614">
        <w:t xml:space="preserve"> и (или) юридическими лицами</w:t>
      </w:r>
      <w:r w:rsidR="003177F6" w:rsidRPr="00AA2614">
        <w:t xml:space="preserve"> осуществляется на основании заявления</w:t>
      </w:r>
      <w:r w:rsidR="00225701" w:rsidRPr="00AA2614">
        <w:t xml:space="preserve"> и</w:t>
      </w:r>
      <w:r w:rsidR="003177F6" w:rsidRPr="00AA2614">
        <w:t xml:space="preserve"> договора</w:t>
      </w:r>
      <w:r w:rsidR="00225701" w:rsidRPr="00AA2614">
        <w:t xml:space="preserve"> пожертвования (дарения)</w:t>
      </w:r>
      <w:r w:rsidR="003177F6" w:rsidRPr="00AA2614">
        <w:t xml:space="preserve">. </w:t>
      </w:r>
    </w:p>
    <w:p w:rsidR="003177F6" w:rsidRPr="00AA2614" w:rsidRDefault="00AA2614" w:rsidP="00AA2614">
      <w:pPr>
        <w:jc w:val="both"/>
      </w:pPr>
      <w:r>
        <w:lastRenderedPageBreak/>
        <w:t xml:space="preserve">  </w:t>
      </w:r>
      <w:r w:rsidR="0025632A" w:rsidRPr="00AA2614">
        <w:t>3.8</w:t>
      </w:r>
      <w:r w:rsidR="003177F6" w:rsidRPr="00AA2614">
        <w:t>.Физические и (или) юридические лица вправе определять цели и порядок использования своих пожертвований.</w:t>
      </w:r>
    </w:p>
    <w:p w:rsidR="003177F6" w:rsidRPr="00AA2614" w:rsidRDefault="00AA2614" w:rsidP="00AA2614">
      <w:pPr>
        <w:jc w:val="center"/>
        <w:rPr>
          <w:b/>
        </w:rPr>
      </w:pPr>
      <w:r w:rsidRPr="00AA2614">
        <w:rPr>
          <w:b/>
        </w:rPr>
        <w:t>4.</w:t>
      </w:r>
      <w:r w:rsidR="003177F6" w:rsidRPr="00AA2614">
        <w:rPr>
          <w:b/>
        </w:rPr>
        <w:t>Порядок расходования добровольных пожертвований и целевых взносов</w:t>
      </w:r>
    </w:p>
    <w:p w:rsidR="003177F6" w:rsidRPr="00AA2614" w:rsidRDefault="00AA2614" w:rsidP="00AA2614">
      <w:pPr>
        <w:jc w:val="both"/>
      </w:pPr>
      <w:r>
        <w:t xml:space="preserve">  </w:t>
      </w:r>
      <w:r w:rsidR="003177F6" w:rsidRPr="00AD67D4">
        <w:t>4.</w:t>
      </w:r>
      <w:r w:rsidRPr="00AD67D4">
        <w:t>1.</w:t>
      </w:r>
      <w:r w:rsidR="003177F6" w:rsidRPr="00AD67D4">
        <w:t xml:space="preserve">Для расходования пожертвований и целевых взносов составляется смета расходов, рассматривается администрацией </w:t>
      </w:r>
      <w:r w:rsidR="00E61400" w:rsidRPr="00AD67D4">
        <w:t>центра</w:t>
      </w:r>
      <w:r w:rsidR="003177F6" w:rsidRPr="00AD67D4">
        <w:t xml:space="preserve"> с учетом: программы развития </w:t>
      </w:r>
      <w:r w:rsidR="00E61400" w:rsidRPr="00AD67D4">
        <w:t>Детского центра</w:t>
      </w:r>
      <w:r w:rsidR="003177F6" w:rsidRPr="00AD67D4">
        <w:t xml:space="preserve">; образовательных программ; плана работы </w:t>
      </w:r>
      <w:r w:rsidR="00E61400" w:rsidRPr="00AD67D4">
        <w:t>центра</w:t>
      </w:r>
      <w:r w:rsidR="003177F6" w:rsidRPr="00AD67D4">
        <w:t xml:space="preserve"> на год; заявок на финансовое и материально-техническое обеспечение структурных подразделений </w:t>
      </w:r>
      <w:r w:rsidR="00E61400" w:rsidRPr="00AD67D4">
        <w:t>центра</w:t>
      </w:r>
      <w:r w:rsidR="003177F6" w:rsidRPr="00AD67D4">
        <w:t>, с учетом поступивших денежных средств на вышеперечисленные цели. Смета утверждается директором.</w:t>
      </w:r>
    </w:p>
    <w:p w:rsidR="003177F6" w:rsidRPr="00AA2614" w:rsidRDefault="00AA2614" w:rsidP="00AA2614">
      <w:pPr>
        <w:jc w:val="both"/>
      </w:pPr>
      <w:r>
        <w:t xml:space="preserve">   </w:t>
      </w:r>
      <w:r w:rsidR="003177F6" w:rsidRPr="00AA2614">
        <w:t>4.2. В случае необходимости в течение года в смету расходов могут быть внесены изменения и дополнения.</w:t>
      </w:r>
    </w:p>
    <w:p w:rsidR="003177F6" w:rsidRPr="00AA2614" w:rsidRDefault="00AA2614" w:rsidP="00AA2614">
      <w:pPr>
        <w:jc w:val="both"/>
      </w:pPr>
      <w:r>
        <w:t xml:space="preserve">   </w:t>
      </w:r>
      <w:r w:rsidR="003177F6" w:rsidRPr="00AA2614">
        <w:t xml:space="preserve">4.3. Если плательщик не указывает, на какие цели производит благотворительные пожертвования, то </w:t>
      </w:r>
      <w:r w:rsidR="00293363">
        <w:t>Детский центр</w:t>
      </w:r>
      <w:r w:rsidR="003177F6" w:rsidRPr="00AA2614">
        <w:t xml:space="preserve"> вправе направлять их на улучшение </w:t>
      </w:r>
      <w:r w:rsidR="00225701" w:rsidRPr="00AA2614">
        <w:t xml:space="preserve">материально-технической базы </w:t>
      </w:r>
      <w:r w:rsidR="00293363">
        <w:t>центра</w:t>
      </w:r>
      <w:r w:rsidR="00225701" w:rsidRPr="00AA2614">
        <w:t xml:space="preserve"> и </w:t>
      </w:r>
      <w:r w:rsidR="003177F6" w:rsidRPr="00AA2614">
        <w:t xml:space="preserve"> обеспечение уставной деятельности.</w:t>
      </w:r>
    </w:p>
    <w:p w:rsidR="003177F6" w:rsidRPr="00AA2614" w:rsidRDefault="003177F6" w:rsidP="00AA2614">
      <w:pPr>
        <w:jc w:val="both"/>
      </w:pPr>
    </w:p>
    <w:p w:rsidR="003177F6" w:rsidRPr="00AA2614" w:rsidRDefault="003177F6" w:rsidP="00AA2614">
      <w:pPr>
        <w:jc w:val="center"/>
        <w:rPr>
          <w:b/>
        </w:rPr>
      </w:pPr>
      <w:r w:rsidRPr="00AA2614">
        <w:rPr>
          <w:b/>
        </w:rPr>
        <w:t>5. Контроль использования добровольных пожертвований и целевых взносов</w:t>
      </w:r>
    </w:p>
    <w:p w:rsidR="003177F6" w:rsidRPr="00AA2614" w:rsidRDefault="00AA2614" w:rsidP="00AA2614">
      <w:pPr>
        <w:jc w:val="both"/>
      </w:pPr>
      <w:r>
        <w:t xml:space="preserve">    </w:t>
      </w:r>
      <w:r w:rsidR="003177F6" w:rsidRPr="00AA2614">
        <w:t xml:space="preserve">5.1. Контроль за расходованием добровольных пожертвований и целевых взносов осуществляет </w:t>
      </w:r>
      <w:r w:rsidR="00225701" w:rsidRPr="00AA2614">
        <w:t>Управляющий с</w:t>
      </w:r>
      <w:r w:rsidR="003177F6" w:rsidRPr="00AA2614">
        <w:t xml:space="preserve">овет </w:t>
      </w:r>
      <w:r w:rsidR="00293363">
        <w:t>центра</w:t>
      </w:r>
      <w:r w:rsidR="003177F6" w:rsidRPr="00AA2614">
        <w:t>.</w:t>
      </w:r>
    </w:p>
    <w:p w:rsidR="003177F6" w:rsidRPr="00AA2614" w:rsidRDefault="00AA2614" w:rsidP="00AA2614">
      <w:pPr>
        <w:jc w:val="both"/>
      </w:pPr>
      <w:r>
        <w:t xml:space="preserve">    </w:t>
      </w:r>
      <w:r w:rsidR="003177F6" w:rsidRPr="00AA2614">
        <w:t>5.2. В конце календарного года составляется годовой отчет об использовании поступивших в текущем году добровольных пожертвований и целевых взносов.</w:t>
      </w:r>
    </w:p>
    <w:p w:rsidR="003177F6" w:rsidRPr="00AA2614" w:rsidRDefault="00AA2614" w:rsidP="00AA2614">
      <w:pPr>
        <w:jc w:val="both"/>
      </w:pPr>
      <w:r>
        <w:t xml:space="preserve">    </w:t>
      </w:r>
      <w:r w:rsidR="003177F6" w:rsidRPr="00430F93">
        <w:t xml:space="preserve">5.3. Администрация </w:t>
      </w:r>
      <w:r w:rsidR="00293363" w:rsidRPr="00430F93">
        <w:t>центра</w:t>
      </w:r>
      <w:r w:rsidR="003177F6" w:rsidRPr="00430F93">
        <w:t xml:space="preserve"> ежегодно отчитывается о расходовании добровольных пожертвований и целевых взносов</w:t>
      </w:r>
      <w:r w:rsidR="001E0CCD" w:rsidRPr="00430F93">
        <w:t xml:space="preserve"> на обще</w:t>
      </w:r>
      <w:r w:rsidR="00293363" w:rsidRPr="00430F93">
        <w:t>м</w:t>
      </w:r>
      <w:r w:rsidR="001E0CCD" w:rsidRPr="00430F93">
        <w:t xml:space="preserve"> родительском собрании</w:t>
      </w:r>
      <w:r w:rsidR="00430F93" w:rsidRPr="00430F93">
        <w:t xml:space="preserve"> </w:t>
      </w:r>
      <w:r w:rsidR="00430F93">
        <w:t>или</w:t>
      </w:r>
      <w:r w:rsidR="00430F93" w:rsidRPr="00430F93">
        <w:t xml:space="preserve"> посредством размещения данной информации на информационной доске в учреждении</w:t>
      </w:r>
      <w:r w:rsidR="003177F6" w:rsidRPr="00430F93">
        <w:t>.</w:t>
      </w:r>
      <w:r w:rsidR="003177F6" w:rsidRPr="00AA2614">
        <w:t xml:space="preserve"> </w:t>
      </w:r>
    </w:p>
    <w:p w:rsidR="003177F6" w:rsidRPr="00AA2614" w:rsidRDefault="00AA2614" w:rsidP="00AA2614">
      <w:pPr>
        <w:jc w:val="both"/>
      </w:pPr>
      <w:r>
        <w:t xml:space="preserve">    </w:t>
      </w:r>
      <w:r w:rsidR="003177F6" w:rsidRPr="00AA2614">
        <w:t>5.4. Информация о расходовании добровольных пожертвований и целевы</w:t>
      </w:r>
      <w:r w:rsidR="001E0CCD" w:rsidRPr="00AA2614">
        <w:t xml:space="preserve">х взносов размещается на сайте </w:t>
      </w:r>
      <w:r w:rsidR="00293363">
        <w:t>Детского центра</w:t>
      </w:r>
      <w:r w:rsidR="003177F6" w:rsidRPr="00AA2614">
        <w:t xml:space="preserve"> и</w:t>
      </w:r>
      <w:r w:rsidR="001E0CCD" w:rsidRPr="00AA2614">
        <w:t xml:space="preserve"> отражается в ежегодном Публичном докладе </w:t>
      </w:r>
      <w:r w:rsidR="00293363">
        <w:t>центра</w:t>
      </w:r>
      <w:r w:rsidR="003177F6" w:rsidRPr="00AA2614">
        <w:t>.</w:t>
      </w:r>
    </w:p>
    <w:p w:rsidR="003177F6" w:rsidRDefault="003177F6" w:rsidP="00BA4B32">
      <w:pPr>
        <w:jc w:val="right"/>
        <w:rPr>
          <w:sz w:val="28"/>
          <w:szCs w:val="28"/>
        </w:rPr>
      </w:pPr>
      <w:r w:rsidRPr="00AA2614">
        <w:br w:type="page"/>
      </w:r>
      <w:r>
        <w:rPr>
          <w:sz w:val="28"/>
          <w:szCs w:val="28"/>
        </w:rPr>
        <w:lastRenderedPageBreak/>
        <w:t>Приложение 1</w:t>
      </w:r>
    </w:p>
    <w:p w:rsidR="003177F6" w:rsidRDefault="003177F6" w:rsidP="003177F6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177F6" w:rsidRDefault="003177F6" w:rsidP="003177F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828CB">
        <w:rPr>
          <w:b/>
          <w:sz w:val="28"/>
          <w:szCs w:val="28"/>
        </w:rPr>
        <w:t>Образец заявления на передачу добровольных пожертвований и целевых взносов физических лиц</w:t>
      </w:r>
    </w:p>
    <w:p w:rsidR="003177F6" w:rsidRPr="00C828CB" w:rsidRDefault="003177F6" w:rsidP="003177F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177F6" w:rsidRPr="00C828CB" w:rsidRDefault="003177F6" w:rsidP="001E0CCD">
      <w:pPr>
        <w:ind w:left="5245"/>
        <w:jc w:val="right"/>
        <w:rPr>
          <w:sz w:val="28"/>
          <w:szCs w:val="28"/>
        </w:rPr>
      </w:pPr>
      <w:r w:rsidRPr="00C828CB">
        <w:rPr>
          <w:sz w:val="28"/>
          <w:szCs w:val="28"/>
        </w:rPr>
        <w:t xml:space="preserve">Директору </w:t>
      </w:r>
    </w:p>
    <w:p w:rsidR="003177F6" w:rsidRDefault="00293363" w:rsidP="001E0CCD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МОУ ДО Детский центр</w:t>
      </w:r>
    </w:p>
    <w:p w:rsidR="00293363" w:rsidRDefault="00293363" w:rsidP="001E0CCD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«Восхождение»</w:t>
      </w:r>
    </w:p>
    <w:p w:rsidR="00144F9F" w:rsidRPr="00C828CB" w:rsidRDefault="00293363" w:rsidP="001E0CCD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О. В. Хайкиной</w:t>
      </w:r>
    </w:p>
    <w:p w:rsidR="003177F6" w:rsidRPr="00C828CB" w:rsidRDefault="00144F9F" w:rsidP="003177F6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77F6" w:rsidRPr="00C828CB" w:rsidRDefault="003177F6" w:rsidP="003177F6">
      <w:pPr>
        <w:ind w:left="5245"/>
        <w:jc w:val="both"/>
        <w:rPr>
          <w:sz w:val="28"/>
          <w:szCs w:val="28"/>
        </w:rPr>
      </w:pPr>
      <w:r w:rsidRPr="00C828CB">
        <w:rPr>
          <w:sz w:val="28"/>
          <w:szCs w:val="28"/>
        </w:rPr>
        <w:t>____</w:t>
      </w:r>
      <w:r>
        <w:rPr>
          <w:sz w:val="28"/>
          <w:szCs w:val="28"/>
        </w:rPr>
        <w:t>___________________________</w:t>
      </w:r>
    </w:p>
    <w:p w:rsidR="003177F6" w:rsidRPr="00C828CB" w:rsidRDefault="003177F6" w:rsidP="003177F6">
      <w:pPr>
        <w:ind w:left="5245"/>
        <w:jc w:val="center"/>
        <w:rPr>
          <w:sz w:val="28"/>
          <w:szCs w:val="28"/>
        </w:rPr>
      </w:pPr>
      <w:r w:rsidRPr="00C828CB">
        <w:rPr>
          <w:sz w:val="28"/>
          <w:szCs w:val="28"/>
        </w:rPr>
        <w:t>(Ф.И.О. жертвователя)</w:t>
      </w:r>
    </w:p>
    <w:p w:rsidR="003177F6" w:rsidRPr="00C828CB" w:rsidRDefault="003177F6" w:rsidP="003177F6">
      <w:pPr>
        <w:jc w:val="both"/>
        <w:rPr>
          <w:sz w:val="28"/>
          <w:szCs w:val="28"/>
        </w:rPr>
      </w:pPr>
    </w:p>
    <w:p w:rsidR="003177F6" w:rsidRPr="00C828CB" w:rsidRDefault="003177F6" w:rsidP="003177F6">
      <w:pPr>
        <w:jc w:val="both"/>
        <w:rPr>
          <w:sz w:val="28"/>
          <w:szCs w:val="28"/>
        </w:rPr>
      </w:pPr>
    </w:p>
    <w:p w:rsidR="003177F6" w:rsidRPr="00C828CB" w:rsidRDefault="003177F6" w:rsidP="003177F6">
      <w:pPr>
        <w:jc w:val="center"/>
        <w:rPr>
          <w:sz w:val="28"/>
          <w:szCs w:val="28"/>
        </w:rPr>
      </w:pPr>
    </w:p>
    <w:p w:rsidR="003177F6" w:rsidRPr="00C828CB" w:rsidRDefault="003177F6" w:rsidP="003177F6">
      <w:pPr>
        <w:jc w:val="center"/>
        <w:rPr>
          <w:sz w:val="28"/>
          <w:szCs w:val="28"/>
        </w:rPr>
      </w:pPr>
      <w:r w:rsidRPr="00C828CB">
        <w:rPr>
          <w:sz w:val="28"/>
          <w:szCs w:val="28"/>
        </w:rPr>
        <w:t>ЗАЯВЛЕНИЕ</w:t>
      </w:r>
    </w:p>
    <w:p w:rsidR="003177F6" w:rsidRPr="00C828CB" w:rsidRDefault="003177F6" w:rsidP="003177F6">
      <w:pPr>
        <w:jc w:val="center"/>
        <w:rPr>
          <w:sz w:val="28"/>
          <w:szCs w:val="28"/>
        </w:rPr>
      </w:pPr>
    </w:p>
    <w:p w:rsidR="003177F6" w:rsidRPr="00C828CB" w:rsidRDefault="003177F6" w:rsidP="003177F6">
      <w:pPr>
        <w:jc w:val="both"/>
        <w:rPr>
          <w:sz w:val="28"/>
          <w:szCs w:val="28"/>
        </w:rPr>
      </w:pPr>
      <w:r w:rsidRPr="00C828CB">
        <w:rPr>
          <w:sz w:val="28"/>
          <w:szCs w:val="28"/>
        </w:rPr>
        <w:t>Я, ___________________________________________________________</w:t>
      </w:r>
      <w:r>
        <w:rPr>
          <w:sz w:val="28"/>
          <w:szCs w:val="28"/>
        </w:rPr>
        <w:t>__________</w:t>
      </w:r>
    </w:p>
    <w:p w:rsidR="003177F6" w:rsidRPr="00C828CB" w:rsidRDefault="003177F6" w:rsidP="003177F6">
      <w:pPr>
        <w:jc w:val="center"/>
        <w:rPr>
          <w:sz w:val="16"/>
          <w:szCs w:val="16"/>
        </w:rPr>
      </w:pPr>
      <w:r w:rsidRPr="00C828CB">
        <w:rPr>
          <w:sz w:val="16"/>
          <w:szCs w:val="16"/>
        </w:rPr>
        <w:t>(Ф.И.О. жертвователя, паспортные данные)</w:t>
      </w:r>
    </w:p>
    <w:p w:rsidR="003177F6" w:rsidRPr="00C828CB" w:rsidRDefault="003177F6" w:rsidP="003177F6">
      <w:pPr>
        <w:jc w:val="both"/>
        <w:rPr>
          <w:sz w:val="28"/>
          <w:szCs w:val="28"/>
        </w:rPr>
      </w:pPr>
      <w:r w:rsidRPr="00C828CB">
        <w:rPr>
          <w:sz w:val="28"/>
          <w:szCs w:val="28"/>
        </w:rPr>
        <w:t>____________________________________________________________________,</w:t>
      </w:r>
    </w:p>
    <w:p w:rsidR="003177F6" w:rsidRPr="00C828CB" w:rsidRDefault="003177F6" w:rsidP="003177F6">
      <w:pPr>
        <w:jc w:val="both"/>
        <w:rPr>
          <w:sz w:val="28"/>
          <w:szCs w:val="28"/>
        </w:rPr>
      </w:pPr>
      <w:r w:rsidRPr="00C828CB">
        <w:rPr>
          <w:sz w:val="28"/>
          <w:szCs w:val="28"/>
        </w:rPr>
        <w:t xml:space="preserve">по собственному желанию передаю </w:t>
      </w:r>
      <w:r w:rsidR="00BA4B32">
        <w:rPr>
          <w:color w:val="000000" w:themeColor="text1"/>
          <w:sz w:val="28"/>
          <w:szCs w:val="28"/>
        </w:rPr>
        <w:t xml:space="preserve">МОУ ДО Детскому центру </w:t>
      </w:r>
      <w:r w:rsidR="00BA4B32" w:rsidRPr="00BA4B32">
        <w:rPr>
          <w:color w:val="000000" w:themeColor="text1"/>
          <w:sz w:val="28"/>
          <w:szCs w:val="28"/>
        </w:rPr>
        <w:t xml:space="preserve"> «Восхождение»</w:t>
      </w:r>
      <w:r w:rsidR="00BA4B32">
        <w:rPr>
          <w:color w:val="FF0000"/>
          <w:sz w:val="28"/>
          <w:szCs w:val="28"/>
        </w:rPr>
        <w:t xml:space="preserve"> </w:t>
      </w:r>
      <w:r w:rsidR="00BA4B32">
        <w:rPr>
          <w:sz w:val="28"/>
          <w:szCs w:val="28"/>
        </w:rPr>
        <w:t xml:space="preserve"> в качестве </w:t>
      </w:r>
      <w:r w:rsidRPr="00C828CB">
        <w:rPr>
          <w:sz w:val="28"/>
          <w:szCs w:val="28"/>
        </w:rPr>
        <w:t>пожертвования ___________________________________________________________________</w:t>
      </w:r>
    </w:p>
    <w:p w:rsidR="003177F6" w:rsidRPr="00C828CB" w:rsidRDefault="003177F6" w:rsidP="003177F6">
      <w:pPr>
        <w:jc w:val="center"/>
        <w:rPr>
          <w:sz w:val="16"/>
          <w:szCs w:val="16"/>
        </w:rPr>
      </w:pPr>
      <w:r w:rsidRPr="00C828CB">
        <w:rPr>
          <w:sz w:val="16"/>
          <w:szCs w:val="16"/>
        </w:rPr>
        <w:t>(денежные средства (сумма), имущество, права и т.п.; если вещь не одна – перечисление)</w:t>
      </w:r>
    </w:p>
    <w:p w:rsidR="003177F6" w:rsidRPr="00C828CB" w:rsidRDefault="003177F6" w:rsidP="003177F6">
      <w:pPr>
        <w:rPr>
          <w:sz w:val="28"/>
          <w:szCs w:val="28"/>
        </w:rPr>
      </w:pPr>
      <w:r w:rsidRPr="00C828CB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____________________</w:t>
      </w:r>
    </w:p>
    <w:p w:rsidR="003177F6" w:rsidRPr="00C828CB" w:rsidRDefault="003177F6" w:rsidP="003177F6">
      <w:pPr>
        <w:jc w:val="center"/>
        <w:rPr>
          <w:sz w:val="16"/>
          <w:szCs w:val="16"/>
        </w:rPr>
      </w:pPr>
      <w:r w:rsidRPr="00C828CB">
        <w:rPr>
          <w:sz w:val="16"/>
          <w:szCs w:val="16"/>
        </w:rPr>
        <w:t>(указываются индивидуализирующие признаки вещей)</w:t>
      </w:r>
    </w:p>
    <w:p w:rsidR="003177F6" w:rsidRDefault="003177F6" w:rsidP="003177F6">
      <w:pPr>
        <w:rPr>
          <w:sz w:val="28"/>
          <w:szCs w:val="28"/>
        </w:rPr>
      </w:pPr>
      <w:r w:rsidRPr="00C828CB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____________________________</w:t>
      </w:r>
    </w:p>
    <w:p w:rsidR="003177F6" w:rsidRPr="00C828CB" w:rsidRDefault="003177F6" w:rsidP="003177F6">
      <w:pPr>
        <w:rPr>
          <w:sz w:val="16"/>
          <w:szCs w:val="16"/>
        </w:rPr>
      </w:pPr>
    </w:p>
    <w:p w:rsidR="003177F6" w:rsidRPr="00C828CB" w:rsidRDefault="003177F6" w:rsidP="003177F6">
      <w:pPr>
        <w:jc w:val="both"/>
        <w:rPr>
          <w:sz w:val="28"/>
          <w:szCs w:val="28"/>
        </w:rPr>
      </w:pPr>
      <w:r w:rsidRPr="00C828CB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____________________</w:t>
      </w:r>
    </w:p>
    <w:p w:rsidR="003177F6" w:rsidRPr="00C828CB" w:rsidRDefault="003177F6" w:rsidP="003177F6">
      <w:pPr>
        <w:jc w:val="both"/>
        <w:rPr>
          <w:sz w:val="28"/>
          <w:szCs w:val="28"/>
        </w:rPr>
      </w:pPr>
    </w:p>
    <w:p w:rsidR="003177F6" w:rsidRPr="00215756" w:rsidRDefault="003177F6" w:rsidP="003177F6">
      <w:pPr>
        <w:jc w:val="both"/>
      </w:pPr>
      <w:r w:rsidRPr="00C828CB">
        <w:rPr>
          <w:sz w:val="28"/>
          <w:szCs w:val="28"/>
        </w:rPr>
        <w:t>Добровольное пожертвование носит целевой характер и подлежит использованию</w:t>
      </w:r>
      <w:r w:rsidRPr="00215756">
        <w:t>___________________________________________________</w:t>
      </w:r>
      <w:r>
        <w:t>______________________________________________________________________________________________________________________________________________________________________________</w:t>
      </w:r>
    </w:p>
    <w:p w:rsidR="003177F6" w:rsidRPr="00215756" w:rsidRDefault="003177F6" w:rsidP="003177F6">
      <w:pPr>
        <w:jc w:val="both"/>
      </w:pPr>
      <w:r w:rsidRPr="00215756">
        <w:t>__________________________________________________________________</w:t>
      </w:r>
      <w:r>
        <w:t>______________</w:t>
      </w:r>
    </w:p>
    <w:p w:rsidR="003177F6" w:rsidRPr="00C828CB" w:rsidRDefault="003177F6" w:rsidP="003177F6">
      <w:pPr>
        <w:ind w:left="708" w:firstLine="708"/>
        <w:jc w:val="both"/>
        <w:rPr>
          <w:sz w:val="16"/>
          <w:szCs w:val="16"/>
        </w:rPr>
      </w:pPr>
      <w:r w:rsidRPr="00C828CB">
        <w:rPr>
          <w:sz w:val="16"/>
          <w:szCs w:val="16"/>
        </w:rPr>
        <w:t>(заполняется в случае определения цели пожертвования)</w:t>
      </w:r>
    </w:p>
    <w:p w:rsidR="003177F6" w:rsidRPr="00E30AED" w:rsidRDefault="003177F6" w:rsidP="00317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77F6" w:rsidRPr="00E30AED" w:rsidRDefault="003177F6" w:rsidP="003177F6">
      <w:pPr>
        <w:jc w:val="both"/>
        <w:rPr>
          <w:sz w:val="28"/>
          <w:szCs w:val="28"/>
        </w:rPr>
      </w:pPr>
    </w:p>
    <w:p w:rsidR="003177F6" w:rsidRPr="00E30AED" w:rsidRDefault="003177F6" w:rsidP="003177F6">
      <w:pPr>
        <w:jc w:val="both"/>
        <w:rPr>
          <w:sz w:val="28"/>
          <w:szCs w:val="28"/>
        </w:rPr>
      </w:pPr>
      <w:r w:rsidRPr="00E30AED">
        <w:rPr>
          <w:sz w:val="28"/>
          <w:szCs w:val="28"/>
        </w:rPr>
        <w:t>Даю согласие на обработку своих персональных данных.</w:t>
      </w:r>
    </w:p>
    <w:p w:rsidR="003177F6" w:rsidRPr="00C828CB" w:rsidRDefault="003177F6" w:rsidP="003177F6">
      <w:pPr>
        <w:jc w:val="both"/>
        <w:rPr>
          <w:sz w:val="28"/>
          <w:szCs w:val="28"/>
        </w:rPr>
      </w:pPr>
    </w:p>
    <w:p w:rsidR="003177F6" w:rsidRPr="00C828CB" w:rsidRDefault="003177F6" w:rsidP="003177F6">
      <w:pPr>
        <w:jc w:val="both"/>
        <w:rPr>
          <w:sz w:val="28"/>
          <w:szCs w:val="28"/>
        </w:rPr>
      </w:pPr>
    </w:p>
    <w:p w:rsidR="003177F6" w:rsidRPr="00C828CB" w:rsidRDefault="00BA4B32" w:rsidP="003177F6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_______________20_</w:t>
      </w:r>
      <w:r w:rsidR="003177F6" w:rsidRPr="00C828CB">
        <w:rPr>
          <w:sz w:val="28"/>
          <w:szCs w:val="28"/>
        </w:rPr>
        <w:t xml:space="preserve">__г.                                    </w:t>
      </w:r>
      <w:r w:rsidR="003177F6">
        <w:rPr>
          <w:sz w:val="28"/>
          <w:szCs w:val="28"/>
        </w:rPr>
        <w:t xml:space="preserve">             ________________</w:t>
      </w:r>
    </w:p>
    <w:p w:rsidR="003177F6" w:rsidRPr="00C828CB" w:rsidRDefault="003177F6" w:rsidP="003177F6">
      <w:pPr>
        <w:jc w:val="both"/>
        <w:rPr>
          <w:sz w:val="28"/>
          <w:szCs w:val="28"/>
        </w:rPr>
      </w:pPr>
      <w:r w:rsidRPr="00C828CB">
        <w:rPr>
          <w:sz w:val="28"/>
          <w:szCs w:val="28"/>
        </w:rPr>
        <w:t xml:space="preserve">                                                                                                                      (подпись)</w:t>
      </w:r>
    </w:p>
    <w:p w:rsidR="00BA4B32" w:rsidRDefault="00BA4B32" w:rsidP="003177F6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177F6" w:rsidRDefault="003177F6" w:rsidP="003177F6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3177F6" w:rsidRDefault="003177F6" w:rsidP="003177F6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177F6" w:rsidRDefault="003177F6" w:rsidP="003177F6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822BB" w:rsidRDefault="00DC5D65" w:rsidP="003177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</w:t>
      </w:r>
    </w:p>
    <w:p w:rsidR="003177F6" w:rsidRPr="00C828CB" w:rsidRDefault="003177F6" w:rsidP="003177F6">
      <w:pPr>
        <w:jc w:val="center"/>
        <w:rPr>
          <w:b/>
          <w:sz w:val="28"/>
          <w:szCs w:val="28"/>
        </w:rPr>
      </w:pPr>
      <w:r w:rsidRPr="00C828CB">
        <w:rPr>
          <w:b/>
          <w:sz w:val="28"/>
          <w:szCs w:val="28"/>
        </w:rPr>
        <w:t>ДОГОВОРА</w:t>
      </w:r>
      <w:r w:rsidR="00A822BB">
        <w:rPr>
          <w:b/>
          <w:sz w:val="28"/>
          <w:szCs w:val="28"/>
        </w:rPr>
        <w:t xml:space="preserve"> ПОЖЕРТВОВАНИЯ (ДАРЕНИЯ)</w:t>
      </w:r>
    </w:p>
    <w:p w:rsidR="003177F6" w:rsidRDefault="00293363" w:rsidP="003177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МОУДО Детского центра «Восхождение»</w:t>
      </w:r>
    </w:p>
    <w:p w:rsidR="003177F6" w:rsidRPr="00C828CB" w:rsidRDefault="003177F6" w:rsidP="003177F6">
      <w:pPr>
        <w:jc w:val="center"/>
        <w:rPr>
          <w:b/>
          <w:sz w:val="28"/>
          <w:szCs w:val="28"/>
        </w:rPr>
      </w:pPr>
    </w:p>
    <w:p w:rsidR="003177F6" w:rsidRDefault="00144F9F" w:rsidP="003177F6">
      <w:pPr>
        <w:jc w:val="both"/>
      </w:pPr>
      <w:r>
        <w:t xml:space="preserve"> г </w:t>
      </w:r>
      <w:r w:rsidR="00293363">
        <w:t>Ярославль</w:t>
      </w:r>
      <w:r w:rsidR="003177F6">
        <w:tab/>
      </w:r>
      <w:r w:rsidR="003177F6">
        <w:tab/>
      </w:r>
      <w:r w:rsidR="003177F6">
        <w:tab/>
      </w:r>
      <w:r w:rsidR="003177F6">
        <w:tab/>
      </w:r>
      <w:r w:rsidR="003177F6">
        <w:tab/>
      </w:r>
      <w:r w:rsidR="003177F6">
        <w:tab/>
      </w:r>
      <w:r w:rsidR="003177F6">
        <w:tab/>
      </w:r>
      <w:r w:rsidR="003177F6">
        <w:tab/>
      </w:r>
      <w:r w:rsidR="003177F6">
        <w:tab/>
      </w:r>
      <w:r w:rsidR="003177F6" w:rsidRPr="00215756">
        <w:t xml:space="preserve"> «___»__________20__г.</w:t>
      </w:r>
    </w:p>
    <w:p w:rsidR="00A822BB" w:rsidRDefault="00A822BB" w:rsidP="003177F6">
      <w:pPr>
        <w:jc w:val="both"/>
      </w:pPr>
    </w:p>
    <w:p w:rsidR="003177F6" w:rsidRPr="000D5E9E" w:rsidRDefault="00FE7924" w:rsidP="00FE7924">
      <w:pPr>
        <w:jc w:val="center"/>
        <w:rPr>
          <w:u w:val="single"/>
        </w:rPr>
      </w:pPr>
      <w:r>
        <w:rPr>
          <w:u w:val="single"/>
        </w:rPr>
        <w:t>МУНИЦИПАЛЬНОЕ ОБРАЗОВАТЕЛЬНОЕ УЧРЕЖДЕНИЕ</w:t>
      </w:r>
      <w:r w:rsidR="00293363">
        <w:rPr>
          <w:u w:val="single"/>
        </w:rPr>
        <w:t xml:space="preserve"> ДОПОЛНИТЕЛЬНОГО ОБРАЗОВАНИЯ ДЕТСКИЙ ЦЕНТР «ВОСХОЖДЕНИЕ»</w:t>
      </w:r>
    </w:p>
    <w:p w:rsidR="003177F6" w:rsidRPr="00C828CB" w:rsidRDefault="001E0CCD" w:rsidP="003177F6">
      <w:pPr>
        <w:jc w:val="center"/>
        <w:rPr>
          <w:sz w:val="16"/>
          <w:szCs w:val="16"/>
        </w:rPr>
      </w:pPr>
      <w:r w:rsidRPr="00C828CB">
        <w:rPr>
          <w:sz w:val="16"/>
          <w:szCs w:val="16"/>
        </w:rPr>
        <w:t xml:space="preserve"> </w:t>
      </w:r>
      <w:r w:rsidR="003177F6" w:rsidRPr="00C828CB">
        <w:rPr>
          <w:sz w:val="16"/>
          <w:szCs w:val="16"/>
        </w:rPr>
        <w:t>(полное наименование муниципального учреждения)</w:t>
      </w:r>
    </w:p>
    <w:p w:rsidR="003177F6" w:rsidRPr="00215756" w:rsidRDefault="003177F6" w:rsidP="003177F6">
      <w:pPr>
        <w:jc w:val="both"/>
      </w:pPr>
      <w:r w:rsidRPr="00215756">
        <w:t>в дальнейшем «Одаряемый» в лице</w:t>
      </w:r>
      <w:r>
        <w:t xml:space="preserve"> </w:t>
      </w:r>
      <w:r w:rsidRPr="003133A5">
        <w:rPr>
          <w:spacing w:val="6"/>
          <w:sz w:val="28"/>
          <w:szCs w:val="28"/>
          <w:u w:val="single"/>
        </w:rPr>
        <w:t xml:space="preserve">директора </w:t>
      </w:r>
      <w:r w:rsidR="00144F9F">
        <w:rPr>
          <w:spacing w:val="6"/>
          <w:sz w:val="28"/>
          <w:szCs w:val="28"/>
          <w:u w:val="single"/>
        </w:rPr>
        <w:t xml:space="preserve"> </w:t>
      </w:r>
      <w:r w:rsidR="00293363">
        <w:rPr>
          <w:spacing w:val="6"/>
          <w:sz w:val="28"/>
          <w:szCs w:val="28"/>
          <w:u w:val="single"/>
        </w:rPr>
        <w:t>Хайкиной Ольги Владимировны</w:t>
      </w:r>
    </w:p>
    <w:p w:rsidR="003177F6" w:rsidRPr="00C828CB" w:rsidRDefault="003177F6" w:rsidP="003177F6">
      <w:pPr>
        <w:jc w:val="center"/>
        <w:rPr>
          <w:sz w:val="16"/>
          <w:szCs w:val="16"/>
        </w:rPr>
      </w:pPr>
      <w:r w:rsidRPr="00C828CB">
        <w:rPr>
          <w:sz w:val="16"/>
          <w:szCs w:val="16"/>
        </w:rPr>
        <w:t>(должность ,фамилия, имя, отчество)</w:t>
      </w:r>
    </w:p>
    <w:p w:rsidR="003177F6" w:rsidRPr="00215756" w:rsidRDefault="003177F6" w:rsidP="003177F6">
      <w:pPr>
        <w:jc w:val="both"/>
      </w:pPr>
      <w:r w:rsidRPr="00215756">
        <w:t>действующего на основании Устава  Учреждения, с одной стороны,</w:t>
      </w:r>
      <w:r>
        <w:t xml:space="preserve"> и </w:t>
      </w:r>
      <w:r w:rsidRPr="00215756">
        <w:t>________</w:t>
      </w:r>
      <w:r>
        <w:t>___________</w:t>
      </w:r>
    </w:p>
    <w:p w:rsidR="003177F6" w:rsidRPr="00215756" w:rsidRDefault="003177F6" w:rsidP="003177F6">
      <w:pPr>
        <w:jc w:val="both"/>
      </w:pPr>
      <w:r w:rsidRPr="00215756">
        <w:t>__________________________________________________________________</w:t>
      </w:r>
      <w:r>
        <w:t>______________</w:t>
      </w:r>
    </w:p>
    <w:p w:rsidR="003177F6" w:rsidRPr="00C828CB" w:rsidRDefault="003177F6" w:rsidP="003177F6">
      <w:pPr>
        <w:jc w:val="center"/>
        <w:rPr>
          <w:sz w:val="16"/>
          <w:szCs w:val="16"/>
        </w:rPr>
      </w:pPr>
      <w:r w:rsidRPr="00C828CB">
        <w:rPr>
          <w:sz w:val="16"/>
          <w:szCs w:val="16"/>
        </w:rPr>
        <w:t>(полное наименование организации или Ф.И.О. физического лица, паспортные  данные, место жительства)</w:t>
      </w:r>
    </w:p>
    <w:p w:rsidR="003177F6" w:rsidRPr="00215756" w:rsidRDefault="003177F6" w:rsidP="003177F6">
      <w:pPr>
        <w:jc w:val="both"/>
      </w:pPr>
      <w:r w:rsidRPr="00215756">
        <w:t>в лице____________________________________________________________</w:t>
      </w:r>
      <w:r>
        <w:t>______________</w:t>
      </w:r>
    </w:p>
    <w:p w:rsidR="003177F6" w:rsidRPr="00C828CB" w:rsidRDefault="003177F6" w:rsidP="003177F6">
      <w:pPr>
        <w:ind w:left="1416" w:firstLine="708"/>
        <w:jc w:val="both"/>
        <w:rPr>
          <w:sz w:val="16"/>
          <w:szCs w:val="16"/>
        </w:rPr>
      </w:pPr>
      <w:r w:rsidRPr="00C828CB">
        <w:rPr>
          <w:sz w:val="16"/>
          <w:szCs w:val="16"/>
        </w:rPr>
        <w:t>(Ф.И.О. руководителя  иного уполномоченного лица организации)</w:t>
      </w:r>
    </w:p>
    <w:p w:rsidR="003177F6" w:rsidRPr="00215756" w:rsidRDefault="003177F6" w:rsidP="003177F6">
      <w:pPr>
        <w:jc w:val="both"/>
      </w:pPr>
      <w:r w:rsidRPr="00215756">
        <w:t>действующего на основании_____________</w:t>
      </w:r>
      <w:r>
        <w:t>_</w:t>
      </w:r>
      <w:r w:rsidRPr="00215756">
        <w:t>___________________________</w:t>
      </w:r>
      <w:r>
        <w:t>______________</w:t>
      </w:r>
    </w:p>
    <w:p w:rsidR="003177F6" w:rsidRPr="00C828CB" w:rsidRDefault="003177F6" w:rsidP="003177F6">
      <w:pPr>
        <w:tabs>
          <w:tab w:val="left" w:pos="2685"/>
        </w:tabs>
        <w:jc w:val="center"/>
        <w:rPr>
          <w:sz w:val="16"/>
          <w:szCs w:val="16"/>
        </w:rPr>
      </w:pPr>
      <w:r w:rsidRPr="00C828CB">
        <w:rPr>
          <w:sz w:val="16"/>
          <w:szCs w:val="16"/>
        </w:rPr>
        <w:t>(устава, положения, доверенности и др.)</w:t>
      </w:r>
    </w:p>
    <w:p w:rsidR="003177F6" w:rsidRPr="00215756" w:rsidRDefault="003177F6" w:rsidP="003177F6">
      <w:pPr>
        <w:tabs>
          <w:tab w:val="left" w:pos="2685"/>
        </w:tabs>
        <w:jc w:val="both"/>
      </w:pPr>
      <w:r w:rsidRPr="00215756">
        <w:t>именуемый в дальнейшем «Жертвователь», с другой стороны, а вместе именуемые «Стороны» заключили настоящий Договор  о нижеследующем:</w:t>
      </w:r>
    </w:p>
    <w:p w:rsidR="003177F6" w:rsidRPr="00B71B90" w:rsidRDefault="003177F6" w:rsidP="003177F6">
      <w:pPr>
        <w:tabs>
          <w:tab w:val="left" w:pos="3465"/>
        </w:tabs>
        <w:jc w:val="center"/>
        <w:rPr>
          <w:b/>
        </w:rPr>
      </w:pPr>
      <w:r w:rsidRPr="00B71B90">
        <w:rPr>
          <w:b/>
        </w:rPr>
        <w:t>1.</w:t>
      </w:r>
      <w:r>
        <w:rPr>
          <w:b/>
        </w:rPr>
        <w:t xml:space="preserve"> </w:t>
      </w:r>
      <w:r w:rsidRPr="00B71B90">
        <w:rPr>
          <w:b/>
        </w:rPr>
        <w:t>Предмет договора</w:t>
      </w:r>
      <w:r>
        <w:rPr>
          <w:b/>
        </w:rPr>
        <w:t>.</w:t>
      </w:r>
    </w:p>
    <w:p w:rsidR="003177F6" w:rsidRPr="00215756" w:rsidRDefault="003177F6" w:rsidP="003177F6">
      <w:pPr>
        <w:tabs>
          <w:tab w:val="left" w:pos="3465"/>
        </w:tabs>
        <w:jc w:val="both"/>
      </w:pPr>
      <w:r w:rsidRPr="00215756">
        <w:t>1.1. «Одаряемый» принимает от «Жертвователя» добровольное пожертвование в виде_______________________________________________</w:t>
      </w:r>
      <w:r>
        <w:t>_____________________________</w:t>
      </w:r>
    </w:p>
    <w:p w:rsidR="003177F6" w:rsidRPr="00B71B90" w:rsidRDefault="003177F6" w:rsidP="003177F6">
      <w:pPr>
        <w:tabs>
          <w:tab w:val="left" w:pos="3015"/>
        </w:tabs>
        <w:jc w:val="both"/>
        <w:rPr>
          <w:sz w:val="16"/>
          <w:szCs w:val="16"/>
        </w:rPr>
      </w:pPr>
      <w:r w:rsidRPr="00B71B90">
        <w:rPr>
          <w:sz w:val="16"/>
          <w:szCs w:val="16"/>
        </w:rPr>
        <w:t>(денежные средства</w:t>
      </w:r>
      <w:r>
        <w:rPr>
          <w:sz w:val="16"/>
          <w:szCs w:val="16"/>
        </w:rPr>
        <w:t xml:space="preserve"> </w:t>
      </w:r>
      <w:r w:rsidRPr="00B71B90">
        <w:rPr>
          <w:sz w:val="16"/>
          <w:szCs w:val="16"/>
        </w:rPr>
        <w:t>(сумма), имущество и т.п., если вещь не одна -</w:t>
      </w:r>
      <w:r w:rsidRPr="00B71B90">
        <w:t xml:space="preserve"> </w:t>
      </w:r>
      <w:r w:rsidRPr="00B71B90">
        <w:rPr>
          <w:sz w:val="16"/>
          <w:szCs w:val="16"/>
        </w:rPr>
        <w:t>перечисление, указываются индивидуализирующие признаки вещей</w:t>
      </w:r>
    </w:p>
    <w:p w:rsidR="003177F6" w:rsidRPr="00215756" w:rsidRDefault="003177F6" w:rsidP="003177F6">
      <w:pPr>
        <w:jc w:val="both"/>
      </w:pPr>
      <w:r w:rsidRPr="00215756">
        <w:t>_____________________________________________________________</w:t>
      </w:r>
      <w:r>
        <w:t>___________________</w:t>
      </w:r>
    </w:p>
    <w:p w:rsidR="003177F6" w:rsidRPr="00215756" w:rsidRDefault="003177F6" w:rsidP="003177F6">
      <w:pPr>
        <w:jc w:val="both"/>
      </w:pPr>
    </w:p>
    <w:p w:rsidR="003177F6" w:rsidRPr="00215756" w:rsidRDefault="003177F6" w:rsidP="003177F6">
      <w:pPr>
        <w:jc w:val="center"/>
        <w:rPr>
          <w:b/>
        </w:rPr>
      </w:pPr>
      <w:r w:rsidRPr="00215756">
        <w:rPr>
          <w:b/>
        </w:rPr>
        <w:t>2.</w:t>
      </w:r>
      <w:r>
        <w:rPr>
          <w:b/>
        </w:rPr>
        <w:t xml:space="preserve"> </w:t>
      </w:r>
      <w:r w:rsidRPr="00215756">
        <w:rPr>
          <w:b/>
        </w:rPr>
        <w:t>Права и обязанности одаряемого.</w:t>
      </w:r>
    </w:p>
    <w:p w:rsidR="003177F6" w:rsidRPr="00215756" w:rsidRDefault="003177F6" w:rsidP="003177F6">
      <w:pPr>
        <w:jc w:val="both"/>
      </w:pPr>
      <w:r w:rsidRPr="00215756">
        <w:t>2.1. «Одаряемый» вправе принять добровольное пожертвование от «Жертвователя».</w:t>
      </w:r>
    </w:p>
    <w:p w:rsidR="003177F6" w:rsidRPr="00215756" w:rsidRDefault="003177F6" w:rsidP="003177F6">
      <w:pPr>
        <w:jc w:val="both"/>
      </w:pPr>
      <w:r w:rsidRPr="00215756">
        <w:t>2.2.</w:t>
      </w:r>
      <w:r>
        <w:t xml:space="preserve"> </w:t>
      </w:r>
      <w:r w:rsidRPr="00215756">
        <w:t>Добров</w:t>
      </w:r>
      <w:r>
        <w:t>о</w:t>
      </w:r>
      <w:r w:rsidRPr="00215756">
        <w:t>льное пожертвование носит целевой характер и подлежит использованию____________________________________________________</w:t>
      </w:r>
      <w:r>
        <w:t>_______________</w:t>
      </w:r>
    </w:p>
    <w:p w:rsidR="003177F6" w:rsidRPr="00215756" w:rsidRDefault="003177F6" w:rsidP="003177F6">
      <w:pPr>
        <w:jc w:val="both"/>
      </w:pPr>
      <w:r w:rsidRPr="00215756">
        <w:t>__________________________________________________________________</w:t>
      </w:r>
      <w:r>
        <w:t>______________</w:t>
      </w:r>
    </w:p>
    <w:p w:rsidR="003177F6" w:rsidRPr="00B71B90" w:rsidRDefault="003177F6" w:rsidP="003177F6">
      <w:pPr>
        <w:ind w:left="708" w:hanging="708"/>
        <w:jc w:val="center"/>
        <w:rPr>
          <w:sz w:val="16"/>
          <w:szCs w:val="16"/>
        </w:rPr>
      </w:pPr>
      <w:r w:rsidRPr="00B71B90">
        <w:rPr>
          <w:sz w:val="16"/>
          <w:szCs w:val="16"/>
        </w:rPr>
        <w:t>(заполняется в случае определения цели пожертвования)</w:t>
      </w:r>
    </w:p>
    <w:p w:rsidR="003177F6" w:rsidRPr="00215756" w:rsidRDefault="003177F6" w:rsidP="003177F6">
      <w:pPr>
        <w:jc w:val="both"/>
      </w:pPr>
      <w:r w:rsidRPr="007220D2">
        <w:t xml:space="preserve">2.3. «Одаряемый» обязан ежегодно отчитываться на </w:t>
      </w:r>
      <w:r w:rsidR="00FE7924" w:rsidRPr="007220D2">
        <w:t>обще</w:t>
      </w:r>
      <w:r w:rsidR="00293363" w:rsidRPr="007220D2">
        <w:t xml:space="preserve">м </w:t>
      </w:r>
      <w:r w:rsidR="00FE7924" w:rsidRPr="007220D2">
        <w:t>родительском собрании</w:t>
      </w:r>
      <w:r w:rsidR="009E2911">
        <w:t xml:space="preserve"> или на сайте учреждения в разделе «</w:t>
      </w:r>
      <w:r w:rsidR="00307933">
        <w:t>Родителям» закладка «Помощь центру»</w:t>
      </w:r>
      <w:r w:rsidRPr="007220D2">
        <w:t xml:space="preserve"> </w:t>
      </w:r>
      <w:r w:rsidR="00FE7924" w:rsidRPr="007220D2">
        <w:t>М</w:t>
      </w:r>
      <w:r w:rsidR="00293363" w:rsidRPr="007220D2">
        <w:t xml:space="preserve">ОУДО Детского центра «Восхождение» </w:t>
      </w:r>
      <w:r w:rsidRPr="007220D2">
        <w:t>за использование, в том числе целевое, полученных денежных средств, имущества.</w:t>
      </w:r>
    </w:p>
    <w:p w:rsidR="003177F6" w:rsidRPr="00215756" w:rsidRDefault="003177F6" w:rsidP="003177F6">
      <w:pPr>
        <w:jc w:val="both"/>
      </w:pPr>
    </w:p>
    <w:p w:rsidR="003177F6" w:rsidRPr="00215756" w:rsidRDefault="003177F6" w:rsidP="003177F6">
      <w:pPr>
        <w:jc w:val="center"/>
        <w:rPr>
          <w:b/>
        </w:rPr>
      </w:pPr>
      <w:r w:rsidRPr="00215756">
        <w:rPr>
          <w:b/>
        </w:rPr>
        <w:t>3.</w:t>
      </w:r>
      <w:r>
        <w:rPr>
          <w:b/>
        </w:rPr>
        <w:t xml:space="preserve"> </w:t>
      </w:r>
      <w:r w:rsidRPr="00215756">
        <w:rPr>
          <w:b/>
        </w:rPr>
        <w:t>Права и обязанности жертвователя.</w:t>
      </w:r>
    </w:p>
    <w:p w:rsidR="003177F6" w:rsidRDefault="003177F6" w:rsidP="003177F6">
      <w:pPr>
        <w:jc w:val="both"/>
      </w:pPr>
      <w:r w:rsidRPr="00215756">
        <w:t>3.1. «Жертвователь» вносит добровольное пожертвование на содержание и развитие</w:t>
      </w:r>
    </w:p>
    <w:p w:rsidR="003177F6" w:rsidRPr="00B71B90" w:rsidRDefault="00293363" w:rsidP="00FE7924">
      <w:pPr>
        <w:rPr>
          <w:u w:val="single"/>
        </w:rPr>
      </w:pPr>
      <w:r>
        <w:rPr>
          <w:u w:val="single"/>
        </w:rPr>
        <w:t xml:space="preserve">МОУДО Детского центра «Восхождение»                               </w:t>
      </w:r>
      <w:r w:rsidR="00FE7924">
        <w:rPr>
          <w:u w:val="single"/>
        </w:rPr>
        <w:t>_____________________________</w:t>
      </w:r>
    </w:p>
    <w:p w:rsidR="003177F6" w:rsidRPr="00B71B90" w:rsidRDefault="003177F6" w:rsidP="003177F6">
      <w:pPr>
        <w:tabs>
          <w:tab w:val="left" w:pos="1245"/>
        </w:tabs>
        <w:jc w:val="center"/>
        <w:rPr>
          <w:sz w:val="16"/>
          <w:szCs w:val="16"/>
        </w:rPr>
      </w:pPr>
      <w:r w:rsidRPr="00B71B90">
        <w:rPr>
          <w:sz w:val="16"/>
          <w:szCs w:val="16"/>
        </w:rPr>
        <w:t>(наименование муниципального учреждения)</w:t>
      </w:r>
    </w:p>
    <w:p w:rsidR="003177F6" w:rsidRPr="00215756" w:rsidRDefault="003177F6" w:rsidP="003177F6">
      <w:pPr>
        <w:tabs>
          <w:tab w:val="left" w:pos="1245"/>
        </w:tabs>
        <w:jc w:val="both"/>
      </w:pPr>
      <w:r w:rsidRPr="00215756">
        <w:t>3.2. «Жертвователь» имеет право получать ежеквартальные отчеты от руководителя учреждения о целевом использовании денежных средств (имущества), переданного по настоящему договору.</w:t>
      </w:r>
    </w:p>
    <w:p w:rsidR="003177F6" w:rsidRPr="00215756" w:rsidRDefault="003177F6" w:rsidP="003177F6">
      <w:pPr>
        <w:jc w:val="center"/>
        <w:rPr>
          <w:b/>
        </w:rPr>
      </w:pPr>
      <w:r w:rsidRPr="00215756">
        <w:rPr>
          <w:b/>
        </w:rPr>
        <w:t>4.</w:t>
      </w:r>
      <w:r>
        <w:rPr>
          <w:b/>
        </w:rPr>
        <w:t xml:space="preserve"> </w:t>
      </w:r>
      <w:r w:rsidRPr="00215756">
        <w:rPr>
          <w:b/>
        </w:rPr>
        <w:t>Сумма договора.</w:t>
      </w:r>
    </w:p>
    <w:p w:rsidR="003177F6" w:rsidRPr="00215756" w:rsidRDefault="003177F6" w:rsidP="003177F6">
      <w:pPr>
        <w:jc w:val="both"/>
      </w:pPr>
      <w:r w:rsidRPr="00215756">
        <w:t>4.1. Сумма Договора (стоимость имущества) составляет__________________</w:t>
      </w:r>
      <w:r>
        <w:t>______________</w:t>
      </w:r>
    </w:p>
    <w:p w:rsidR="003177F6" w:rsidRPr="00215756" w:rsidRDefault="003177F6" w:rsidP="003177F6">
      <w:pPr>
        <w:tabs>
          <w:tab w:val="left" w:pos="7005"/>
        </w:tabs>
        <w:jc w:val="both"/>
      </w:pPr>
      <w:r w:rsidRPr="00215756">
        <w:t>______________________________________________________</w:t>
      </w:r>
      <w:r>
        <w:t>__________________________</w:t>
      </w:r>
    </w:p>
    <w:p w:rsidR="003177F6" w:rsidRPr="00B71B90" w:rsidRDefault="003177F6" w:rsidP="003177F6">
      <w:pPr>
        <w:tabs>
          <w:tab w:val="left" w:pos="7005"/>
        </w:tabs>
        <w:ind w:firstLine="708"/>
        <w:jc w:val="center"/>
        <w:rPr>
          <w:sz w:val="16"/>
          <w:szCs w:val="16"/>
        </w:rPr>
      </w:pPr>
      <w:r w:rsidRPr="00B71B90">
        <w:rPr>
          <w:sz w:val="16"/>
          <w:szCs w:val="16"/>
        </w:rPr>
        <w:t>(указывается цифрами и прописью)</w:t>
      </w:r>
    </w:p>
    <w:p w:rsidR="003177F6" w:rsidRPr="00215756" w:rsidRDefault="003177F6" w:rsidP="003177F6">
      <w:pPr>
        <w:jc w:val="both"/>
      </w:pPr>
    </w:p>
    <w:p w:rsidR="003177F6" w:rsidRPr="00215756" w:rsidRDefault="003177F6" w:rsidP="003177F6">
      <w:pPr>
        <w:tabs>
          <w:tab w:val="left" w:pos="3120"/>
        </w:tabs>
        <w:jc w:val="center"/>
        <w:rPr>
          <w:b/>
        </w:rPr>
      </w:pPr>
      <w:r w:rsidRPr="00215756">
        <w:rPr>
          <w:b/>
        </w:rPr>
        <w:t>5.</w:t>
      </w:r>
      <w:r>
        <w:rPr>
          <w:b/>
        </w:rPr>
        <w:t xml:space="preserve"> </w:t>
      </w:r>
      <w:r w:rsidRPr="00215756">
        <w:rPr>
          <w:b/>
        </w:rPr>
        <w:t>Срок действия договора.</w:t>
      </w:r>
    </w:p>
    <w:p w:rsidR="003177F6" w:rsidRDefault="003177F6" w:rsidP="003177F6">
      <w:pPr>
        <w:jc w:val="both"/>
      </w:pPr>
      <w:r w:rsidRPr="00215756">
        <w:t>5.1.</w:t>
      </w:r>
      <w:r>
        <w:t xml:space="preserve"> </w:t>
      </w:r>
      <w:r w:rsidRPr="00215756">
        <w:t>Настоящий Договор вступает в силу с момента подписания его сторонами и действует по «___»______________________20___г.</w:t>
      </w:r>
    </w:p>
    <w:p w:rsidR="003177F6" w:rsidRPr="00215756" w:rsidRDefault="003177F6" w:rsidP="003177F6">
      <w:pPr>
        <w:jc w:val="both"/>
      </w:pPr>
    </w:p>
    <w:p w:rsidR="003177F6" w:rsidRPr="00215756" w:rsidRDefault="003177F6" w:rsidP="003177F6">
      <w:pPr>
        <w:jc w:val="center"/>
        <w:rPr>
          <w:b/>
        </w:rPr>
      </w:pPr>
      <w:r w:rsidRPr="00215756">
        <w:rPr>
          <w:b/>
        </w:rPr>
        <w:t>6.</w:t>
      </w:r>
      <w:r>
        <w:rPr>
          <w:b/>
        </w:rPr>
        <w:t xml:space="preserve"> </w:t>
      </w:r>
      <w:r w:rsidRPr="00215756">
        <w:rPr>
          <w:b/>
        </w:rPr>
        <w:t>Порядок разрешения споров.</w:t>
      </w:r>
    </w:p>
    <w:p w:rsidR="003177F6" w:rsidRPr="00215756" w:rsidRDefault="003177F6" w:rsidP="003177F6">
      <w:pPr>
        <w:jc w:val="both"/>
      </w:pPr>
      <w:r w:rsidRPr="00215756">
        <w:t>6.1.</w:t>
      </w:r>
      <w:r>
        <w:t xml:space="preserve"> </w:t>
      </w:r>
      <w:r w:rsidRPr="00215756"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3177F6" w:rsidRDefault="003177F6" w:rsidP="003177F6">
      <w:pPr>
        <w:jc w:val="both"/>
      </w:pPr>
      <w:r w:rsidRPr="00215756">
        <w:t>6.2.</w:t>
      </w:r>
      <w:r>
        <w:t xml:space="preserve"> </w:t>
      </w:r>
      <w:r w:rsidRPr="00215756">
        <w:t>В случае невозможности разрешения споров путем переговоров они разрешаются в установленном действующим законодательством порядке.</w:t>
      </w:r>
    </w:p>
    <w:p w:rsidR="003177F6" w:rsidRPr="00215756" w:rsidRDefault="003177F6" w:rsidP="003177F6">
      <w:pPr>
        <w:jc w:val="both"/>
      </w:pPr>
    </w:p>
    <w:p w:rsidR="003177F6" w:rsidRPr="00215756" w:rsidRDefault="003177F6" w:rsidP="003177F6">
      <w:pPr>
        <w:tabs>
          <w:tab w:val="left" w:pos="3750"/>
        </w:tabs>
        <w:jc w:val="center"/>
        <w:rPr>
          <w:b/>
        </w:rPr>
      </w:pPr>
      <w:r w:rsidRPr="00215756">
        <w:rPr>
          <w:b/>
        </w:rPr>
        <w:t>7.</w:t>
      </w:r>
      <w:r>
        <w:rPr>
          <w:b/>
        </w:rPr>
        <w:t xml:space="preserve"> </w:t>
      </w:r>
      <w:r w:rsidRPr="00215756">
        <w:rPr>
          <w:b/>
        </w:rPr>
        <w:t>Форс-мажор.</w:t>
      </w:r>
    </w:p>
    <w:p w:rsidR="003177F6" w:rsidRDefault="003177F6" w:rsidP="003177F6">
      <w:pPr>
        <w:tabs>
          <w:tab w:val="left" w:pos="3750"/>
        </w:tabs>
        <w:jc w:val="both"/>
      </w:pPr>
      <w:r w:rsidRPr="00215756">
        <w:t>7.1.</w:t>
      </w:r>
      <w:r>
        <w:t xml:space="preserve"> </w:t>
      </w:r>
      <w:r w:rsidRPr="00215756"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причин непреодолимой силы, а именно: пожара, наводнения, землетрясения, изменения действующего законодательства, военных действий  др. событий</w:t>
      </w:r>
      <w:r>
        <w:t>,</w:t>
      </w:r>
      <w:r w:rsidRPr="00215756">
        <w:t xml:space="preserve"> </w:t>
      </w:r>
      <w:r>
        <w:t>п</w:t>
      </w:r>
      <w:r w:rsidRPr="00215756">
        <w:t>ри которых исполнение настоящего Договора становится невозможным.</w:t>
      </w:r>
    </w:p>
    <w:p w:rsidR="003177F6" w:rsidRPr="00215756" w:rsidRDefault="003177F6" w:rsidP="003177F6">
      <w:pPr>
        <w:tabs>
          <w:tab w:val="left" w:pos="3750"/>
        </w:tabs>
        <w:jc w:val="both"/>
      </w:pPr>
    </w:p>
    <w:p w:rsidR="003177F6" w:rsidRPr="00215756" w:rsidRDefault="003177F6" w:rsidP="003177F6">
      <w:pPr>
        <w:tabs>
          <w:tab w:val="left" w:pos="3750"/>
        </w:tabs>
        <w:jc w:val="center"/>
        <w:rPr>
          <w:b/>
        </w:rPr>
      </w:pPr>
      <w:r w:rsidRPr="00215756">
        <w:rPr>
          <w:b/>
        </w:rPr>
        <w:t>8.</w:t>
      </w:r>
      <w:r>
        <w:rPr>
          <w:b/>
        </w:rPr>
        <w:t xml:space="preserve"> </w:t>
      </w:r>
      <w:r w:rsidRPr="00215756">
        <w:rPr>
          <w:b/>
        </w:rPr>
        <w:t>Прочие условия.</w:t>
      </w:r>
    </w:p>
    <w:p w:rsidR="003177F6" w:rsidRPr="00215756" w:rsidRDefault="003177F6" w:rsidP="003177F6">
      <w:pPr>
        <w:jc w:val="both"/>
      </w:pPr>
      <w:r w:rsidRPr="00215756">
        <w:t>8.1.</w:t>
      </w:r>
      <w:r>
        <w:t xml:space="preserve"> </w:t>
      </w:r>
      <w:r w:rsidRPr="00215756">
        <w:t>Настоящий  договор составлен в 2-х экземплярах на русском языке, имеющих одинаковую юридическую силу.</w:t>
      </w:r>
    </w:p>
    <w:p w:rsidR="003177F6" w:rsidRPr="00215756" w:rsidRDefault="003177F6" w:rsidP="003177F6">
      <w:pPr>
        <w:jc w:val="both"/>
      </w:pPr>
      <w:r w:rsidRPr="00215756">
        <w:t>8.2.</w:t>
      </w:r>
      <w:r>
        <w:t xml:space="preserve"> </w:t>
      </w:r>
      <w:r w:rsidRPr="00215756">
        <w:t>Любое изменение и дополнение настоящего Договора имеет силу только при достижении взаимного согласия сторон и только в письменной форме.</w:t>
      </w:r>
    </w:p>
    <w:p w:rsidR="003177F6" w:rsidRDefault="003177F6" w:rsidP="003177F6">
      <w:pPr>
        <w:jc w:val="both"/>
      </w:pPr>
      <w:r w:rsidRPr="00215756">
        <w:t>8.3.</w:t>
      </w:r>
      <w:r>
        <w:t xml:space="preserve"> </w:t>
      </w:r>
      <w:r w:rsidRPr="00215756">
        <w:t>Настоящий договор выражает все договоренные условия и понимание между сторонами в отношении всех упомянутых здесь вопросов, при этом все предыдущие обсуждения, обещания сторон, если таковые имелись, кроме упомянутых в Договоре, теряют силу и заменяются вышеизложенным текстом.</w:t>
      </w:r>
    </w:p>
    <w:p w:rsidR="003177F6" w:rsidRPr="00215756" w:rsidRDefault="003177F6" w:rsidP="003177F6">
      <w:pPr>
        <w:jc w:val="both"/>
      </w:pPr>
    </w:p>
    <w:p w:rsidR="003177F6" w:rsidRDefault="003177F6" w:rsidP="003177F6">
      <w:pPr>
        <w:tabs>
          <w:tab w:val="left" w:pos="2550"/>
        </w:tabs>
        <w:jc w:val="center"/>
        <w:rPr>
          <w:b/>
        </w:rPr>
      </w:pPr>
      <w:r w:rsidRPr="00215756">
        <w:rPr>
          <w:b/>
        </w:rPr>
        <w:t>9.</w:t>
      </w:r>
      <w:r>
        <w:rPr>
          <w:b/>
        </w:rPr>
        <w:t xml:space="preserve"> </w:t>
      </w:r>
      <w:r w:rsidRPr="00215756">
        <w:rPr>
          <w:b/>
        </w:rPr>
        <w:t>Адреса, банковские реквизиты и подписи сторон:</w:t>
      </w:r>
    </w:p>
    <w:p w:rsidR="00A822BB" w:rsidRPr="00215756" w:rsidRDefault="00A822BB" w:rsidP="003177F6">
      <w:pPr>
        <w:tabs>
          <w:tab w:val="left" w:pos="2550"/>
        </w:tabs>
        <w:jc w:val="center"/>
        <w:rPr>
          <w:b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3177F6" w:rsidRPr="00215756" w:rsidTr="004F6695">
        <w:tc>
          <w:tcPr>
            <w:tcW w:w="4785" w:type="dxa"/>
          </w:tcPr>
          <w:p w:rsidR="003177F6" w:rsidRPr="00215756" w:rsidRDefault="003177F6" w:rsidP="00293363">
            <w:pPr>
              <w:jc w:val="both"/>
            </w:pPr>
            <w:r>
              <w:t xml:space="preserve">«Одаряемый»: </w:t>
            </w:r>
            <w:r w:rsidR="00293363">
              <w:t>МОУ ДО</w:t>
            </w:r>
            <w:r w:rsidR="00A822BB">
              <w:t xml:space="preserve"> </w:t>
            </w:r>
            <w:r w:rsidR="00293363">
              <w:t>Детский центр</w:t>
            </w:r>
          </w:p>
        </w:tc>
        <w:tc>
          <w:tcPr>
            <w:tcW w:w="4786" w:type="dxa"/>
          </w:tcPr>
          <w:p w:rsidR="003177F6" w:rsidRPr="00215756" w:rsidRDefault="003177F6" w:rsidP="004F6695">
            <w:pPr>
              <w:jc w:val="both"/>
            </w:pPr>
            <w:r w:rsidRPr="00215756">
              <w:t>«Жертвователь»:</w:t>
            </w:r>
          </w:p>
        </w:tc>
      </w:tr>
      <w:tr w:rsidR="003177F6" w:rsidRPr="00215756" w:rsidTr="004F6695">
        <w:tc>
          <w:tcPr>
            <w:tcW w:w="4785" w:type="dxa"/>
          </w:tcPr>
          <w:p w:rsidR="003177F6" w:rsidRPr="00215756" w:rsidRDefault="00293363" w:rsidP="004F6695">
            <w:pPr>
              <w:jc w:val="both"/>
            </w:pPr>
            <w:r>
              <w:t>«Восхождение»</w:t>
            </w:r>
          </w:p>
        </w:tc>
        <w:tc>
          <w:tcPr>
            <w:tcW w:w="4786" w:type="dxa"/>
          </w:tcPr>
          <w:p w:rsidR="003177F6" w:rsidRPr="00215756" w:rsidRDefault="003177F6" w:rsidP="004F6695">
            <w:pPr>
              <w:jc w:val="both"/>
            </w:pPr>
          </w:p>
        </w:tc>
      </w:tr>
      <w:tr w:rsidR="003177F6" w:rsidRPr="00215756" w:rsidTr="004F6695">
        <w:tc>
          <w:tcPr>
            <w:tcW w:w="4785" w:type="dxa"/>
          </w:tcPr>
          <w:p w:rsidR="003177F6" w:rsidRPr="001A01B3" w:rsidRDefault="003177F6" w:rsidP="006A4FCD">
            <w:pPr>
              <w:jc w:val="both"/>
            </w:pPr>
            <w:r>
              <w:t xml:space="preserve">Адрес: </w:t>
            </w:r>
            <w:r w:rsidR="00144F9F">
              <w:t xml:space="preserve"> </w:t>
            </w:r>
            <w:r w:rsidR="00293363">
              <w:t>150014, город Ярославль</w:t>
            </w:r>
          </w:p>
        </w:tc>
        <w:tc>
          <w:tcPr>
            <w:tcW w:w="4786" w:type="dxa"/>
          </w:tcPr>
          <w:p w:rsidR="003177F6" w:rsidRPr="00215756" w:rsidRDefault="003177F6" w:rsidP="004F6695">
            <w:pPr>
              <w:jc w:val="both"/>
            </w:pPr>
            <w:r w:rsidRPr="00215756">
              <w:t>(Ф.И.О.)</w:t>
            </w:r>
          </w:p>
        </w:tc>
      </w:tr>
      <w:tr w:rsidR="003177F6" w:rsidRPr="001A01B3" w:rsidTr="004F6695">
        <w:tc>
          <w:tcPr>
            <w:tcW w:w="4785" w:type="dxa"/>
          </w:tcPr>
          <w:p w:rsidR="003177F6" w:rsidRPr="001A01B3" w:rsidRDefault="00144F9F" w:rsidP="00293363">
            <w:pPr>
              <w:jc w:val="both"/>
            </w:pPr>
            <w:r>
              <w:t xml:space="preserve"> </w:t>
            </w:r>
            <w:r w:rsidR="00293363">
              <w:t>проспект Толбухина, д.43</w:t>
            </w:r>
          </w:p>
        </w:tc>
        <w:tc>
          <w:tcPr>
            <w:tcW w:w="4786" w:type="dxa"/>
          </w:tcPr>
          <w:p w:rsidR="003177F6" w:rsidRPr="001A01B3" w:rsidRDefault="003177F6" w:rsidP="004F6695">
            <w:pPr>
              <w:jc w:val="both"/>
            </w:pPr>
          </w:p>
        </w:tc>
      </w:tr>
      <w:tr w:rsidR="003177F6" w:rsidRPr="001A01B3" w:rsidTr="004F6695">
        <w:tc>
          <w:tcPr>
            <w:tcW w:w="4785" w:type="dxa"/>
          </w:tcPr>
          <w:p w:rsidR="003177F6" w:rsidRPr="001A01B3" w:rsidRDefault="003177F6" w:rsidP="00293363">
            <w:pPr>
              <w:jc w:val="both"/>
            </w:pPr>
            <w:r w:rsidRPr="001A01B3">
              <w:t>тел.</w:t>
            </w:r>
            <w:r>
              <w:t> </w:t>
            </w:r>
            <w:r w:rsidR="00144F9F">
              <w:t xml:space="preserve"> </w:t>
            </w:r>
            <w:r w:rsidR="006A4FCD">
              <w:t>8 </w:t>
            </w:r>
            <w:r w:rsidR="00FE7924">
              <w:t>(</w:t>
            </w:r>
            <w:r w:rsidR="00293363">
              <w:t>4852</w:t>
            </w:r>
            <w:r w:rsidR="00FE7924">
              <w:t>)</w:t>
            </w:r>
            <w:r w:rsidR="006A4FCD">
              <w:t xml:space="preserve"> </w:t>
            </w:r>
            <w:r w:rsidR="00293363">
              <w:t>32-15-45, 32-14-43, 73-61-22</w:t>
            </w:r>
          </w:p>
        </w:tc>
        <w:tc>
          <w:tcPr>
            <w:tcW w:w="4786" w:type="dxa"/>
          </w:tcPr>
          <w:p w:rsidR="003177F6" w:rsidRPr="001A01B3" w:rsidRDefault="003177F6" w:rsidP="004F6695">
            <w:pPr>
              <w:jc w:val="both"/>
            </w:pPr>
          </w:p>
        </w:tc>
      </w:tr>
      <w:tr w:rsidR="003177F6" w:rsidRPr="001A01B3" w:rsidTr="004F6695">
        <w:tc>
          <w:tcPr>
            <w:tcW w:w="4785" w:type="dxa"/>
          </w:tcPr>
          <w:p w:rsidR="003177F6" w:rsidRPr="00A822BB" w:rsidRDefault="003177F6" w:rsidP="002933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B">
              <w:rPr>
                <w:rFonts w:ascii="Times New Roman" w:hAnsi="Times New Roman" w:cs="Times New Roman"/>
                <w:sz w:val="24"/>
                <w:szCs w:val="24"/>
              </w:rPr>
              <w:t xml:space="preserve">Р/сч  </w:t>
            </w:r>
            <w:r w:rsidR="00293363">
              <w:rPr>
                <w:rFonts w:ascii="Times New Roman" w:hAnsi="Times New Roman" w:cs="Times New Roman"/>
                <w:sz w:val="24"/>
                <w:szCs w:val="24"/>
              </w:rPr>
              <w:t>40701810278883000001</w:t>
            </w:r>
          </w:p>
        </w:tc>
        <w:tc>
          <w:tcPr>
            <w:tcW w:w="4786" w:type="dxa"/>
          </w:tcPr>
          <w:p w:rsidR="003177F6" w:rsidRPr="001A01B3" w:rsidRDefault="003177F6" w:rsidP="004F6695">
            <w:pPr>
              <w:jc w:val="both"/>
            </w:pPr>
          </w:p>
        </w:tc>
      </w:tr>
      <w:tr w:rsidR="003177F6" w:rsidRPr="001A01B3" w:rsidTr="004F6695">
        <w:tc>
          <w:tcPr>
            <w:tcW w:w="4785" w:type="dxa"/>
          </w:tcPr>
          <w:p w:rsidR="003177F6" w:rsidRPr="00A822BB" w:rsidRDefault="003177F6" w:rsidP="002933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B">
              <w:rPr>
                <w:rFonts w:ascii="Times New Roman" w:hAnsi="Times New Roman" w:cs="Times New Roman"/>
                <w:sz w:val="24"/>
                <w:szCs w:val="24"/>
              </w:rPr>
              <w:t xml:space="preserve">Лицевой счет   </w:t>
            </w:r>
            <w:r w:rsidR="00144F9F" w:rsidRPr="00A82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924" w:rsidRPr="00A822BB">
              <w:rPr>
                <w:rFonts w:ascii="Times New Roman" w:hAnsi="Times New Roman" w:cs="Times New Roman"/>
                <w:sz w:val="24"/>
                <w:szCs w:val="24"/>
              </w:rPr>
              <w:t xml:space="preserve">л/с </w:t>
            </w:r>
            <w:r w:rsidR="00293363">
              <w:rPr>
                <w:rFonts w:ascii="Times New Roman" w:hAnsi="Times New Roman" w:cs="Times New Roman"/>
                <w:sz w:val="24"/>
                <w:szCs w:val="24"/>
              </w:rPr>
              <w:t>803.03.355.5</w:t>
            </w:r>
            <w:r w:rsidR="00FE7924" w:rsidRPr="00A82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3177F6" w:rsidRPr="001A01B3" w:rsidRDefault="003177F6" w:rsidP="004F6695">
            <w:pPr>
              <w:jc w:val="both"/>
            </w:pPr>
          </w:p>
        </w:tc>
      </w:tr>
      <w:tr w:rsidR="003177F6" w:rsidRPr="00215756" w:rsidTr="004F6695">
        <w:tc>
          <w:tcPr>
            <w:tcW w:w="4785" w:type="dxa"/>
          </w:tcPr>
          <w:p w:rsidR="006A4FCD" w:rsidRPr="00A822BB" w:rsidRDefault="003177F6" w:rsidP="00A822BB">
            <w:pPr>
              <w:jc w:val="both"/>
            </w:pPr>
            <w:r w:rsidRPr="00A822BB">
              <w:t xml:space="preserve">Наименование банка: </w:t>
            </w:r>
            <w:r w:rsidR="00144F9F" w:rsidRPr="00A822BB">
              <w:t xml:space="preserve"> </w:t>
            </w:r>
            <w:r w:rsidRPr="00A822BB">
              <w:t xml:space="preserve"> </w:t>
            </w:r>
          </w:p>
          <w:p w:rsidR="00A822BB" w:rsidRPr="00A822BB" w:rsidRDefault="00293363" w:rsidP="00A822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ЯРОСЛАВЛЬ г. Ярославль</w:t>
            </w:r>
          </w:p>
        </w:tc>
        <w:tc>
          <w:tcPr>
            <w:tcW w:w="4786" w:type="dxa"/>
          </w:tcPr>
          <w:p w:rsidR="003177F6" w:rsidRPr="00215756" w:rsidRDefault="003177F6" w:rsidP="004F6695">
            <w:pPr>
              <w:jc w:val="both"/>
            </w:pPr>
          </w:p>
        </w:tc>
      </w:tr>
      <w:tr w:rsidR="003177F6" w:rsidRPr="00215756" w:rsidTr="004F6695">
        <w:tc>
          <w:tcPr>
            <w:tcW w:w="4785" w:type="dxa"/>
          </w:tcPr>
          <w:p w:rsidR="003177F6" w:rsidRPr="00A822BB" w:rsidRDefault="003177F6" w:rsidP="00392D74">
            <w:pPr>
              <w:jc w:val="both"/>
            </w:pPr>
            <w:r w:rsidRPr="00A822BB">
              <w:t xml:space="preserve">БИК  </w:t>
            </w:r>
            <w:r w:rsidR="00144F9F" w:rsidRPr="00A822BB">
              <w:t xml:space="preserve"> </w:t>
            </w:r>
            <w:r w:rsidR="00392D74">
              <w:t>047888001</w:t>
            </w:r>
          </w:p>
        </w:tc>
        <w:tc>
          <w:tcPr>
            <w:tcW w:w="4786" w:type="dxa"/>
          </w:tcPr>
          <w:p w:rsidR="003177F6" w:rsidRPr="00215756" w:rsidRDefault="003177F6" w:rsidP="004F6695">
            <w:pPr>
              <w:jc w:val="both"/>
            </w:pPr>
          </w:p>
        </w:tc>
      </w:tr>
      <w:tr w:rsidR="003177F6" w:rsidRPr="00215756" w:rsidTr="004F6695">
        <w:tc>
          <w:tcPr>
            <w:tcW w:w="4785" w:type="dxa"/>
          </w:tcPr>
          <w:p w:rsidR="003177F6" w:rsidRPr="00A822BB" w:rsidRDefault="003177F6" w:rsidP="00392D74">
            <w:pPr>
              <w:jc w:val="both"/>
            </w:pPr>
            <w:r w:rsidRPr="00A822BB">
              <w:t>ИНН</w:t>
            </w:r>
            <w:r w:rsidR="006A4FCD" w:rsidRPr="00A822BB">
              <w:t xml:space="preserve">  </w:t>
            </w:r>
            <w:r w:rsidR="00392D74">
              <w:t>7604052029</w:t>
            </w:r>
            <w:r w:rsidR="006A4FCD" w:rsidRPr="00A822BB">
              <w:t xml:space="preserve">  </w:t>
            </w:r>
            <w:r w:rsidRPr="00A822BB">
              <w:t xml:space="preserve">КПП </w:t>
            </w:r>
            <w:r w:rsidR="00144F9F" w:rsidRPr="00A822BB">
              <w:rPr>
                <w:lang w:eastAsia="en-US"/>
              </w:rPr>
              <w:t xml:space="preserve"> </w:t>
            </w:r>
            <w:r w:rsidR="00392D74">
              <w:rPr>
                <w:lang w:eastAsia="en-US"/>
              </w:rPr>
              <w:t>760401001</w:t>
            </w:r>
          </w:p>
        </w:tc>
        <w:tc>
          <w:tcPr>
            <w:tcW w:w="4786" w:type="dxa"/>
          </w:tcPr>
          <w:p w:rsidR="003177F6" w:rsidRPr="00215756" w:rsidRDefault="003177F6" w:rsidP="004F6695">
            <w:pPr>
              <w:jc w:val="both"/>
            </w:pPr>
          </w:p>
        </w:tc>
      </w:tr>
      <w:tr w:rsidR="003177F6" w:rsidRPr="00215756" w:rsidTr="004F6695">
        <w:tc>
          <w:tcPr>
            <w:tcW w:w="4785" w:type="dxa"/>
          </w:tcPr>
          <w:p w:rsidR="003177F6" w:rsidRPr="00A822BB" w:rsidRDefault="003177F6" w:rsidP="00392D74">
            <w:pPr>
              <w:jc w:val="both"/>
            </w:pPr>
            <w:r w:rsidRPr="00A822BB">
              <w:t xml:space="preserve">Директор </w:t>
            </w:r>
            <w:r w:rsidR="00392D74">
              <w:t>МОУДО Детский центр «Восхождение»</w:t>
            </w:r>
          </w:p>
        </w:tc>
        <w:tc>
          <w:tcPr>
            <w:tcW w:w="4786" w:type="dxa"/>
          </w:tcPr>
          <w:p w:rsidR="003177F6" w:rsidRPr="00215756" w:rsidRDefault="003177F6" w:rsidP="004F6695">
            <w:pPr>
              <w:jc w:val="both"/>
            </w:pPr>
          </w:p>
        </w:tc>
      </w:tr>
      <w:tr w:rsidR="003177F6" w:rsidRPr="00215756" w:rsidTr="004F6695">
        <w:tc>
          <w:tcPr>
            <w:tcW w:w="4785" w:type="dxa"/>
          </w:tcPr>
          <w:p w:rsidR="003177F6" w:rsidRPr="00A822BB" w:rsidRDefault="00144F9F" w:rsidP="00392D74">
            <w:pPr>
              <w:jc w:val="both"/>
            </w:pPr>
            <w:r w:rsidRPr="00A822BB">
              <w:t xml:space="preserve"> </w:t>
            </w:r>
            <w:r w:rsidR="00392D74">
              <w:t>О. В. Хайкина</w:t>
            </w:r>
          </w:p>
        </w:tc>
        <w:tc>
          <w:tcPr>
            <w:tcW w:w="4786" w:type="dxa"/>
          </w:tcPr>
          <w:p w:rsidR="003177F6" w:rsidRPr="00511034" w:rsidRDefault="003177F6" w:rsidP="004F6695">
            <w:pPr>
              <w:jc w:val="center"/>
              <w:rPr>
                <w:sz w:val="16"/>
                <w:szCs w:val="16"/>
              </w:rPr>
            </w:pPr>
            <w:r w:rsidRPr="00511034">
              <w:rPr>
                <w:sz w:val="16"/>
                <w:szCs w:val="16"/>
              </w:rPr>
              <w:t>(должность)</w:t>
            </w:r>
          </w:p>
          <w:p w:rsidR="003177F6" w:rsidRPr="00215756" w:rsidRDefault="003177F6" w:rsidP="004F6695">
            <w:pPr>
              <w:jc w:val="both"/>
            </w:pPr>
            <w:r>
              <w:t>ФИО</w:t>
            </w:r>
            <w:r w:rsidRPr="00215756">
              <w:t xml:space="preserve">                             </w:t>
            </w:r>
          </w:p>
        </w:tc>
      </w:tr>
      <w:tr w:rsidR="003177F6" w:rsidRPr="004E7DE4" w:rsidTr="004F6695">
        <w:tc>
          <w:tcPr>
            <w:tcW w:w="4785" w:type="dxa"/>
          </w:tcPr>
          <w:p w:rsidR="003177F6" w:rsidRPr="004E7DE4" w:rsidRDefault="003177F6" w:rsidP="004F6695">
            <w:pPr>
              <w:jc w:val="both"/>
            </w:pPr>
            <w:r>
              <w:t xml:space="preserve">М.П.                 </w:t>
            </w:r>
            <w:r w:rsidRPr="00215756">
              <w:t xml:space="preserve">  </w:t>
            </w:r>
            <w:r w:rsidRPr="00511034">
              <w:rPr>
                <w:sz w:val="16"/>
                <w:szCs w:val="16"/>
              </w:rPr>
              <w:t>подпись</w:t>
            </w:r>
          </w:p>
        </w:tc>
        <w:tc>
          <w:tcPr>
            <w:tcW w:w="4786" w:type="dxa"/>
          </w:tcPr>
          <w:p w:rsidR="003177F6" w:rsidRPr="004E7DE4" w:rsidRDefault="003177F6" w:rsidP="004F6695">
            <w:pPr>
              <w:jc w:val="both"/>
            </w:pPr>
            <w:r>
              <w:t xml:space="preserve">М.П. </w:t>
            </w:r>
            <w:r w:rsidRPr="00215756">
              <w:t xml:space="preserve">     </w:t>
            </w:r>
            <w:r>
              <w:t xml:space="preserve">                  </w:t>
            </w:r>
            <w:r w:rsidRPr="00215756">
              <w:t xml:space="preserve">  </w:t>
            </w:r>
            <w:r w:rsidRPr="00511034">
              <w:rPr>
                <w:sz w:val="16"/>
                <w:szCs w:val="16"/>
              </w:rPr>
              <w:t>подпись</w:t>
            </w:r>
          </w:p>
        </w:tc>
      </w:tr>
    </w:tbl>
    <w:p w:rsidR="003177F6" w:rsidRDefault="003177F6" w:rsidP="003177F6">
      <w:pPr>
        <w:jc w:val="both"/>
      </w:pPr>
    </w:p>
    <w:p w:rsidR="009B6841" w:rsidRDefault="009B6841"/>
    <w:sectPr w:rsidR="009B6841" w:rsidSect="00BA4B32">
      <w:pgSz w:w="12240" w:h="15840"/>
      <w:pgMar w:top="993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77F6"/>
    <w:rsid w:val="000413BB"/>
    <w:rsid w:val="000D5E9E"/>
    <w:rsid w:val="00121F1B"/>
    <w:rsid w:val="00144F9F"/>
    <w:rsid w:val="001E0CCD"/>
    <w:rsid w:val="001F4D46"/>
    <w:rsid w:val="00215DF2"/>
    <w:rsid w:val="00225701"/>
    <w:rsid w:val="0025632A"/>
    <w:rsid w:val="00293363"/>
    <w:rsid w:val="002A1CD0"/>
    <w:rsid w:val="002A41A2"/>
    <w:rsid w:val="00307933"/>
    <w:rsid w:val="003177F6"/>
    <w:rsid w:val="00392D74"/>
    <w:rsid w:val="003C2429"/>
    <w:rsid w:val="00430F93"/>
    <w:rsid w:val="00431ACB"/>
    <w:rsid w:val="00471C6A"/>
    <w:rsid w:val="004B36A7"/>
    <w:rsid w:val="004D2AE4"/>
    <w:rsid w:val="005057A5"/>
    <w:rsid w:val="00677B5E"/>
    <w:rsid w:val="006942D2"/>
    <w:rsid w:val="006A4FCD"/>
    <w:rsid w:val="006C7DB7"/>
    <w:rsid w:val="006D18F0"/>
    <w:rsid w:val="007220D2"/>
    <w:rsid w:val="007462DA"/>
    <w:rsid w:val="007759B8"/>
    <w:rsid w:val="008975C1"/>
    <w:rsid w:val="008A16FC"/>
    <w:rsid w:val="0099105B"/>
    <w:rsid w:val="009B6841"/>
    <w:rsid w:val="009C743B"/>
    <w:rsid w:val="009E2911"/>
    <w:rsid w:val="00A822BB"/>
    <w:rsid w:val="00AA2614"/>
    <w:rsid w:val="00AD67D4"/>
    <w:rsid w:val="00B15284"/>
    <w:rsid w:val="00B70BD1"/>
    <w:rsid w:val="00B80D77"/>
    <w:rsid w:val="00BA4B32"/>
    <w:rsid w:val="00BF7441"/>
    <w:rsid w:val="00DC5D65"/>
    <w:rsid w:val="00DD75D0"/>
    <w:rsid w:val="00E5767B"/>
    <w:rsid w:val="00E61400"/>
    <w:rsid w:val="00E6645A"/>
    <w:rsid w:val="00FE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792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AA2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12095-BCAA-43C9-A48C-7F76DFABF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6</Pages>
  <Words>2046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16</cp:revision>
  <dcterms:created xsi:type="dcterms:W3CDTF">2013-10-17T07:24:00Z</dcterms:created>
  <dcterms:modified xsi:type="dcterms:W3CDTF">2018-08-09T14:22:00Z</dcterms:modified>
</cp:coreProperties>
</file>