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D0" w:rsidRPr="00AF006F" w:rsidRDefault="00AF006F" w:rsidP="001D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6F">
        <w:rPr>
          <w:rFonts w:ascii="Times New Roman" w:hAnsi="Times New Roman" w:cs="Times New Roman"/>
          <w:b/>
          <w:sz w:val="28"/>
          <w:szCs w:val="28"/>
        </w:rPr>
        <w:t>Заявка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39195E" w:rsidRPr="00D7309D" w:rsidTr="00D7309D">
        <w:tc>
          <w:tcPr>
            <w:tcW w:w="2518" w:type="dxa"/>
          </w:tcPr>
          <w:p w:rsidR="0039195E" w:rsidRPr="00D7309D" w:rsidRDefault="00D7309D" w:rsidP="00946A9A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="0039195E" w:rsidRPr="00D7309D">
              <w:rPr>
                <w:b/>
              </w:rPr>
              <w:t>аименование инновационного проекта</w:t>
            </w:r>
          </w:p>
        </w:tc>
        <w:tc>
          <w:tcPr>
            <w:tcW w:w="7053" w:type="dxa"/>
          </w:tcPr>
          <w:p w:rsidR="002870CB" w:rsidRPr="0089205C" w:rsidRDefault="00A27CBC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89205C">
              <w:t xml:space="preserve">Использование </w:t>
            </w:r>
            <w:proofErr w:type="spellStart"/>
            <w:r w:rsidRPr="0089205C">
              <w:t>здоровьесберегающих</w:t>
            </w:r>
            <w:proofErr w:type="spellEnd"/>
            <w:r w:rsidRPr="0089205C">
              <w:t xml:space="preserve"> технологий в образовательной среде</w:t>
            </w:r>
          </w:p>
          <w:p w:rsidR="004A1A99" w:rsidRPr="00D7309D" w:rsidRDefault="004A1A99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  <w:tr w:rsidR="0039195E" w:rsidRPr="00D7309D" w:rsidTr="00D7309D">
        <w:tc>
          <w:tcPr>
            <w:tcW w:w="2518" w:type="dxa"/>
          </w:tcPr>
          <w:p w:rsidR="0039195E" w:rsidRDefault="00D7309D" w:rsidP="00946A9A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Организационная форма </w:t>
            </w:r>
            <w:r w:rsidR="0039195E" w:rsidRPr="00D7309D">
              <w:rPr>
                <w:b/>
              </w:rPr>
              <w:t>осуществления инновационной деятельности</w:t>
            </w:r>
          </w:p>
          <w:p w:rsidR="004A1A99" w:rsidRPr="00D7309D" w:rsidRDefault="004A1A99" w:rsidP="00946A9A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53" w:type="dxa"/>
          </w:tcPr>
          <w:p w:rsidR="0039195E" w:rsidRPr="00D7309D" w:rsidRDefault="00433A5B" w:rsidP="00433A5B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t>Муниципальная стажерская площадка</w:t>
            </w:r>
          </w:p>
        </w:tc>
      </w:tr>
      <w:tr w:rsidR="0039195E" w:rsidRPr="00FE61FB" w:rsidTr="00D7309D">
        <w:tc>
          <w:tcPr>
            <w:tcW w:w="2518" w:type="dxa"/>
          </w:tcPr>
          <w:p w:rsidR="0039195E" w:rsidRPr="00D5791D" w:rsidRDefault="00D7309D" w:rsidP="00946A9A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D5791D">
              <w:rPr>
                <w:b/>
              </w:rPr>
              <w:t>Н</w:t>
            </w:r>
            <w:r w:rsidR="0039195E" w:rsidRPr="00D5791D">
              <w:rPr>
                <w:b/>
              </w:rPr>
              <w:t>аименование и 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  <w:p w:rsidR="004A1A99" w:rsidRPr="00D5791D" w:rsidRDefault="004A1A99" w:rsidP="00946A9A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053" w:type="dxa"/>
          </w:tcPr>
          <w:p w:rsidR="00946A9A" w:rsidRPr="00D5791D" w:rsidRDefault="00946A9A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D5791D">
              <w:t>Муниципальное образовательное учреждение дополнительного образования Детский центр «Восхождение»</w:t>
            </w:r>
          </w:p>
          <w:p w:rsidR="00946A9A" w:rsidRPr="00D5791D" w:rsidRDefault="00946A9A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D5791D">
              <w:t xml:space="preserve">150014, г. Ярославль, проспект </w:t>
            </w:r>
            <w:proofErr w:type="spellStart"/>
            <w:r w:rsidRPr="00D5791D">
              <w:t>Толбухина</w:t>
            </w:r>
            <w:proofErr w:type="spellEnd"/>
            <w:r w:rsidRPr="00D5791D">
              <w:t>, д.43</w:t>
            </w:r>
          </w:p>
          <w:p w:rsidR="00946A9A" w:rsidRPr="00D5791D" w:rsidRDefault="00946A9A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D5791D">
              <w:t>ул. Свердлова,33</w:t>
            </w:r>
          </w:p>
          <w:p w:rsidR="00946A9A" w:rsidRPr="00D5791D" w:rsidRDefault="00946A9A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D5791D">
              <w:t xml:space="preserve">ул. </w:t>
            </w:r>
            <w:proofErr w:type="spellStart"/>
            <w:r w:rsidRPr="00D5791D">
              <w:t>Трефолева</w:t>
            </w:r>
            <w:proofErr w:type="spellEnd"/>
            <w:r w:rsidRPr="00D5791D">
              <w:t>, 11а</w:t>
            </w:r>
          </w:p>
          <w:p w:rsidR="00946A9A" w:rsidRPr="00D5791D" w:rsidRDefault="00946A9A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D5791D">
              <w:t>Городской Вал,14</w:t>
            </w:r>
          </w:p>
          <w:p w:rsidR="00946A9A" w:rsidRPr="00D5791D" w:rsidRDefault="00946A9A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D5791D">
              <w:t>ул. Свободы, 27, корпус 2</w:t>
            </w:r>
          </w:p>
          <w:p w:rsidR="00946A9A" w:rsidRPr="00D5791D" w:rsidRDefault="00946A9A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D5791D">
              <w:t>Тел. 32-15-45, факс 32-14-43;</w:t>
            </w:r>
          </w:p>
          <w:p w:rsidR="0039195E" w:rsidRPr="00D5791D" w:rsidRDefault="00946A9A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r w:rsidRPr="00D5791D">
              <w:rPr>
                <w:lang w:val="en-US"/>
              </w:rPr>
              <w:t xml:space="preserve">E- mail: </w:t>
            </w:r>
            <w:hyperlink r:id="rId5" w:history="1">
              <w:r w:rsidRPr="00D5791D">
                <w:rPr>
                  <w:rStyle w:val="a6"/>
                  <w:color w:val="auto"/>
                  <w:lang w:val="en-US"/>
                </w:rPr>
                <w:t>voshozhdenie.yar@yandex.ru</w:t>
              </w:r>
            </w:hyperlink>
          </w:p>
          <w:p w:rsidR="00946A9A" w:rsidRPr="00D5791D" w:rsidRDefault="00143EF7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hyperlink r:id="rId6" w:history="1">
              <w:r w:rsidR="00946A9A" w:rsidRPr="00D5791D">
                <w:rPr>
                  <w:rStyle w:val="a6"/>
                  <w:color w:val="auto"/>
                  <w:lang w:val="en-US"/>
                </w:rPr>
                <w:t>http://cdo-vosh.edu.yar.ru/index.html</w:t>
              </w:r>
            </w:hyperlink>
          </w:p>
          <w:p w:rsidR="00946A9A" w:rsidRDefault="00946A9A" w:rsidP="00D5791D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val="en-US"/>
              </w:rPr>
            </w:pPr>
          </w:p>
          <w:p w:rsidR="00FB371E" w:rsidRPr="00326EFF" w:rsidRDefault="00FB371E" w:rsidP="00FB371E">
            <w:pPr>
              <w:pStyle w:val="a3"/>
              <w:spacing w:before="0" w:beforeAutospacing="0" w:after="0" w:afterAutospacing="0"/>
              <w:jc w:val="both"/>
            </w:pPr>
            <w:r w:rsidRPr="00326EFF">
              <w:t>Муниципальное образовательное учреждение дополнительного профессионального образования «Городской центр развития образования»</w:t>
            </w:r>
          </w:p>
          <w:p w:rsidR="00FB371E" w:rsidRPr="00326EFF" w:rsidRDefault="00FB371E" w:rsidP="00FB371E">
            <w:pPr>
              <w:pStyle w:val="a3"/>
              <w:spacing w:before="0" w:beforeAutospacing="0" w:after="0" w:afterAutospacing="0"/>
              <w:jc w:val="both"/>
            </w:pPr>
            <w:r w:rsidRPr="00326EFF">
              <w:t>150000, г. Ярославль, ул. Б. Октябрьская, д. 44/60</w:t>
            </w:r>
          </w:p>
          <w:p w:rsidR="00FB371E" w:rsidRPr="00FB371E" w:rsidRDefault="00FB371E" w:rsidP="00FB371E">
            <w:pPr>
              <w:pStyle w:val="a3"/>
              <w:spacing w:before="0" w:beforeAutospacing="0" w:after="0" w:afterAutospacing="0"/>
              <w:jc w:val="both"/>
            </w:pPr>
            <w:r w:rsidRPr="00326EFF">
              <w:rPr>
                <w:rStyle w:val="a7"/>
              </w:rPr>
              <w:t>Телефон:</w:t>
            </w:r>
            <w:r w:rsidRPr="00326EFF">
              <w:t> 72-58-24</w:t>
            </w:r>
            <w:r w:rsidRPr="00326EFF">
              <w:br/>
            </w:r>
            <w:r w:rsidRPr="00326EFF">
              <w:rPr>
                <w:rStyle w:val="a7"/>
              </w:rPr>
              <w:t xml:space="preserve">E- </w:t>
            </w:r>
            <w:proofErr w:type="spellStart"/>
            <w:r w:rsidRPr="00326EFF">
              <w:rPr>
                <w:rStyle w:val="a7"/>
              </w:rPr>
              <w:t>mail</w:t>
            </w:r>
            <w:proofErr w:type="spellEnd"/>
            <w:r w:rsidRPr="00326EFF">
              <w:rPr>
                <w:rStyle w:val="a7"/>
              </w:rPr>
              <w:t xml:space="preserve">: </w:t>
            </w:r>
            <w:hyperlink r:id="rId7" w:history="1">
              <w:r w:rsidRPr="00FB371E">
                <w:rPr>
                  <w:rStyle w:val="a6"/>
                  <w:color w:val="auto"/>
                </w:rPr>
                <w:t>gcro@yandex.ru</w:t>
              </w:r>
            </w:hyperlink>
          </w:p>
          <w:p w:rsidR="00FB371E" w:rsidRPr="00FB371E" w:rsidRDefault="00143EF7" w:rsidP="00FB371E">
            <w:pPr>
              <w:pStyle w:val="a3"/>
              <w:spacing w:before="0" w:beforeAutospacing="0" w:after="0" w:afterAutospacing="0"/>
              <w:jc w:val="both"/>
            </w:pPr>
            <w:hyperlink r:id="rId8" w:history="1">
              <w:r w:rsidR="00FB371E" w:rsidRPr="00FB371E">
                <w:rPr>
                  <w:rStyle w:val="a6"/>
                  <w:color w:val="auto"/>
                </w:rPr>
                <w:t>http://www.gcro.ru/konk-stat</w:t>
              </w:r>
            </w:hyperlink>
          </w:p>
          <w:p w:rsidR="00FB371E" w:rsidRPr="00FB371E" w:rsidRDefault="00FB371E" w:rsidP="00D5791D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  <w:p w:rsidR="00D5791D" w:rsidRPr="00D5791D" w:rsidRDefault="00D5791D" w:rsidP="00D5791D">
            <w:pPr>
              <w:pStyle w:val="a3"/>
              <w:spacing w:before="0" w:beforeAutospacing="0" w:after="0" w:afterAutospacing="0"/>
              <w:jc w:val="both"/>
            </w:pPr>
            <w:r w:rsidRPr="00D5791D">
              <w:t>Муниципальное учреждение «Городской центр психолого-педагогической, медицинской и социальной помощи»</w:t>
            </w:r>
          </w:p>
          <w:p w:rsidR="004533F5" w:rsidRPr="00D5791D" w:rsidRDefault="00D5791D" w:rsidP="00D5791D">
            <w:pPr>
              <w:pStyle w:val="a3"/>
              <w:spacing w:before="0" w:beforeAutospacing="0" w:after="0" w:afterAutospacing="0"/>
              <w:jc w:val="both"/>
            </w:pPr>
            <w:r w:rsidRPr="00D5791D">
              <w:t>150014, г. Ярославль, ул. Б.Октябрьская, д.122</w:t>
            </w:r>
          </w:p>
          <w:p w:rsidR="00D5791D" w:rsidRPr="00FB371E" w:rsidRDefault="00D5791D" w:rsidP="00D5791D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D5791D">
              <w:t>Тел</w:t>
            </w:r>
            <w:r w:rsidRPr="00FB371E">
              <w:rPr>
                <w:lang w:val="en-US"/>
              </w:rPr>
              <w:t>. 21-71-93</w:t>
            </w:r>
          </w:p>
          <w:p w:rsidR="00D5791D" w:rsidRPr="00FB371E" w:rsidRDefault="00D5791D" w:rsidP="00D5791D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D5791D">
              <w:rPr>
                <w:lang w:val="en-US"/>
              </w:rPr>
              <w:t xml:space="preserve">E- mail: </w:t>
            </w:r>
            <w:hyperlink r:id="rId9" w:history="1">
              <w:r w:rsidRPr="00D5791D">
                <w:rPr>
                  <w:rStyle w:val="a6"/>
                  <w:color w:val="auto"/>
                  <w:lang w:val="en-US"/>
                </w:rPr>
                <w:t>gcpmss.yar@mail.ru</w:t>
              </w:r>
            </w:hyperlink>
            <w:r w:rsidR="00FB371E" w:rsidRPr="00FB371E">
              <w:rPr>
                <w:rStyle w:val="a6"/>
                <w:color w:val="auto"/>
                <w:lang w:val="en-US"/>
              </w:rPr>
              <w:t xml:space="preserve"> </w:t>
            </w:r>
          </w:p>
          <w:p w:rsidR="00D5791D" w:rsidRPr="00D5791D" w:rsidRDefault="00143EF7" w:rsidP="00D5791D">
            <w:pPr>
              <w:pStyle w:val="a3"/>
              <w:spacing w:before="0" w:beforeAutospacing="0" w:after="0" w:afterAutospacing="0"/>
              <w:jc w:val="both"/>
            </w:pPr>
            <w:hyperlink r:id="rId10" w:history="1">
              <w:r w:rsidR="00D5791D" w:rsidRPr="00D5791D">
                <w:rPr>
                  <w:rStyle w:val="a6"/>
                  <w:color w:val="auto"/>
                </w:rPr>
                <w:t>http://gc-pmss.ru</w:t>
              </w:r>
            </w:hyperlink>
            <w:r w:rsidR="00D5791D" w:rsidRPr="00D5791D">
              <w:t xml:space="preserve"> </w:t>
            </w:r>
          </w:p>
        </w:tc>
      </w:tr>
      <w:tr w:rsidR="0039195E" w:rsidRPr="00D7309D" w:rsidTr="00D7309D">
        <w:tc>
          <w:tcPr>
            <w:tcW w:w="2518" w:type="dxa"/>
          </w:tcPr>
          <w:p w:rsidR="0039195E" w:rsidRPr="00D7309D" w:rsidRDefault="00D7309D" w:rsidP="00946A9A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39195E" w:rsidRPr="00D7309D">
              <w:rPr>
                <w:b/>
              </w:rPr>
              <w:t>пыт инновационной деятельности</w:t>
            </w:r>
          </w:p>
        </w:tc>
        <w:tc>
          <w:tcPr>
            <w:tcW w:w="7053" w:type="dxa"/>
          </w:tcPr>
          <w:p w:rsidR="0039195E" w:rsidRDefault="007B4F60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t xml:space="preserve">Реализация проекта </w:t>
            </w:r>
            <w:r w:rsidRPr="00644966">
              <w:t>«Сетевое взаимодействие как фактор повышения профессиональной компетентности руководящих и педагогических работников учреждений дополнительного образования детей муниципальной системы образования г.</w:t>
            </w:r>
            <w:r>
              <w:t xml:space="preserve"> </w:t>
            </w:r>
            <w:r w:rsidRPr="00644966">
              <w:t>Ярославля»</w:t>
            </w:r>
            <w:r w:rsidR="004533F5">
              <w:t xml:space="preserve"> в 2014-2017</w:t>
            </w:r>
            <w:r>
              <w:t xml:space="preserve"> гг.</w:t>
            </w:r>
          </w:p>
          <w:p w:rsidR="004A1A99" w:rsidRPr="00D7309D" w:rsidRDefault="004A1A99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  <w:tr w:rsidR="00D12C97" w:rsidRPr="00D7309D" w:rsidTr="00D7309D">
        <w:tc>
          <w:tcPr>
            <w:tcW w:w="2518" w:type="dxa"/>
          </w:tcPr>
          <w:p w:rsidR="00D12C97" w:rsidRPr="00D7309D" w:rsidRDefault="00D12C97" w:rsidP="0046714F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D7309D">
              <w:rPr>
                <w:b/>
              </w:rPr>
              <w:t xml:space="preserve">ведения о консультантах </w:t>
            </w:r>
          </w:p>
        </w:tc>
        <w:tc>
          <w:tcPr>
            <w:tcW w:w="7053" w:type="dxa"/>
          </w:tcPr>
          <w:p w:rsidR="00D12C97" w:rsidRPr="0089205C" w:rsidRDefault="003D6A2B" w:rsidP="002E11B4">
            <w:pPr>
              <w:pStyle w:val="a3"/>
              <w:spacing w:before="0" w:beforeAutospacing="0" w:after="0" w:afterAutospacing="0"/>
              <w:jc w:val="both"/>
            </w:pPr>
            <w:r w:rsidRPr="0089205C">
              <w:t>Лаврентьева Ирина Витальевна,</w:t>
            </w:r>
            <w:r w:rsidR="00D97AB9" w:rsidRPr="0089205C">
              <w:t xml:space="preserve"> заместитель директора МОУ ДПО «Городской центр развития образования»</w:t>
            </w:r>
          </w:p>
          <w:p w:rsidR="00D5791D" w:rsidRPr="0089205C" w:rsidRDefault="00D5791D" w:rsidP="002E11B4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89205C">
              <w:t>Луканина</w:t>
            </w:r>
            <w:proofErr w:type="spellEnd"/>
            <w:r w:rsidRPr="0089205C">
              <w:t xml:space="preserve"> Марина Федоровна, директор МУ ГЦ ППМС</w:t>
            </w:r>
          </w:p>
          <w:p w:rsidR="004A1A99" w:rsidRPr="002C162A" w:rsidRDefault="004A1A99" w:rsidP="002E11B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12C97" w:rsidRPr="00D7309D" w:rsidTr="00D7309D">
        <w:tc>
          <w:tcPr>
            <w:tcW w:w="2518" w:type="dxa"/>
          </w:tcPr>
          <w:p w:rsidR="00D12C97" w:rsidRPr="00D7309D" w:rsidRDefault="00D12C97" w:rsidP="00946A9A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7309D">
              <w:rPr>
                <w:b/>
              </w:rPr>
              <w:t>боснование актуальности проекта</w:t>
            </w:r>
          </w:p>
        </w:tc>
        <w:tc>
          <w:tcPr>
            <w:tcW w:w="7053" w:type="dxa"/>
          </w:tcPr>
          <w:p w:rsidR="00D12C97" w:rsidRPr="00C86A0C" w:rsidRDefault="0074719F" w:rsidP="00AA3170">
            <w:pPr>
              <w:pStyle w:val="a5"/>
              <w:tabs>
                <w:tab w:val="left" w:pos="342"/>
              </w:tabs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0C">
              <w:rPr>
                <w:rFonts w:ascii="Times New Roman" w:hAnsi="Times New Roman" w:cs="Times New Roman"/>
                <w:sz w:val="24"/>
                <w:szCs w:val="24"/>
              </w:rPr>
              <w:t>Актуальность данного проекта обусловлена</w:t>
            </w:r>
            <w:r w:rsidR="00AA3170" w:rsidRPr="00C86A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3170" w:rsidRPr="00C86A0C" w:rsidRDefault="00906892" w:rsidP="0014167E">
            <w:pPr>
              <w:pStyle w:val="a5"/>
              <w:tabs>
                <w:tab w:val="left" w:pos="342"/>
              </w:tabs>
              <w:ind w:left="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6A0C">
              <w:rPr>
                <w:rFonts w:ascii="Times New Roman" w:hAnsi="Times New Roman" w:cs="Times New Roman"/>
                <w:sz w:val="24"/>
                <w:szCs w:val="24"/>
              </w:rPr>
              <w:t>требованиями нормативно-правовых документов по организации оздоровительной работы с учащимися, организации работы с детьми с ОВЗ</w:t>
            </w:r>
            <w:r w:rsidR="00D55A82" w:rsidRPr="00C8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A82" w:rsidRPr="001416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167E" w:rsidRPr="0014167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федерации», Концепция развития дополнительного образования детей, Порядок организации и осуществления </w:t>
            </w:r>
            <w:r w:rsidR="0014167E" w:rsidRPr="00141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по дополнительным общеобразовательным программам, Федеральная целевая программа развития образования на 2016-2020 годы</w:t>
            </w:r>
            <w:r w:rsidR="00D55A82" w:rsidRPr="001416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416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7AB" w:rsidRPr="00C86A0C" w:rsidRDefault="004D17AB" w:rsidP="00AA3170">
            <w:pPr>
              <w:pStyle w:val="a5"/>
              <w:tabs>
                <w:tab w:val="left" w:pos="342"/>
              </w:tabs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0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профессиональных стандартов педагогических работников по выполнению трудовых действий, связанных со </w:t>
            </w:r>
            <w:proofErr w:type="spellStart"/>
            <w:r w:rsidRPr="00C86A0C">
              <w:rPr>
                <w:rFonts w:ascii="Times New Roman" w:hAnsi="Times New Roman" w:cs="Times New Roman"/>
                <w:sz w:val="24"/>
                <w:szCs w:val="24"/>
              </w:rPr>
              <w:t>здоровьесбережением</w:t>
            </w:r>
            <w:proofErr w:type="spellEnd"/>
            <w:r w:rsidRPr="00C86A0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учащихся; </w:t>
            </w:r>
          </w:p>
          <w:p w:rsidR="00C86A0C" w:rsidRPr="00C86A0C" w:rsidRDefault="00C86A0C" w:rsidP="00AA3170">
            <w:pPr>
              <w:pStyle w:val="a5"/>
              <w:tabs>
                <w:tab w:val="left" w:pos="342"/>
              </w:tabs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0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увеличением количества часто болеющих детей и детей с ОВЗ;  </w:t>
            </w:r>
          </w:p>
          <w:p w:rsidR="00906892" w:rsidRPr="00C86A0C" w:rsidRDefault="00C86A0C" w:rsidP="00C86A0C">
            <w:pPr>
              <w:pStyle w:val="a5"/>
              <w:tabs>
                <w:tab w:val="left" w:pos="342"/>
              </w:tabs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0C">
              <w:rPr>
                <w:rFonts w:ascii="Times New Roman" w:hAnsi="Times New Roman" w:cs="Times New Roman"/>
                <w:sz w:val="24"/>
                <w:szCs w:val="24"/>
              </w:rPr>
              <w:t>наличием</w:t>
            </w:r>
            <w:r w:rsidR="00C052F1" w:rsidRPr="00C86A0C">
              <w:rPr>
                <w:rFonts w:ascii="Times New Roman" w:hAnsi="Times New Roman" w:cs="Times New Roman"/>
                <w:sz w:val="24"/>
                <w:szCs w:val="24"/>
              </w:rPr>
              <w:t xml:space="preserve"> запроса со стороны заказчиков образовательных услуг на оздоровительную деятельность</w:t>
            </w:r>
            <w:r w:rsidRPr="00C86A0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86A0C" w:rsidRPr="009D743E" w:rsidRDefault="00C86A0C" w:rsidP="00C86A0C">
            <w:pPr>
              <w:pStyle w:val="a5"/>
              <w:tabs>
                <w:tab w:val="left" w:pos="342"/>
              </w:tabs>
              <w:ind w:left="40"/>
              <w:jc w:val="both"/>
              <w:rPr>
                <w:color w:val="FF0000"/>
              </w:rPr>
            </w:pPr>
            <w:r w:rsidRPr="00C86A0C">
              <w:rPr>
                <w:rFonts w:ascii="Times New Roman" w:hAnsi="Times New Roman" w:cs="Times New Roman"/>
                <w:sz w:val="24"/>
                <w:szCs w:val="24"/>
              </w:rPr>
              <w:t>интересом педагогического сообщества к внедрению новых технологий в образовательный процесс.</w:t>
            </w:r>
          </w:p>
        </w:tc>
      </w:tr>
      <w:tr w:rsidR="00D12C97" w:rsidRPr="00D7309D" w:rsidTr="00D7309D">
        <w:tc>
          <w:tcPr>
            <w:tcW w:w="2518" w:type="dxa"/>
          </w:tcPr>
          <w:p w:rsidR="00D12C97" w:rsidRPr="00D7309D" w:rsidRDefault="00D12C97" w:rsidP="00946A9A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Цель, задачи и основная идея</w:t>
            </w:r>
            <w:r w:rsidRPr="00D7309D">
              <w:rPr>
                <w:b/>
              </w:rPr>
              <w:t xml:space="preserve"> (идеи) п</w:t>
            </w:r>
            <w:r>
              <w:rPr>
                <w:b/>
              </w:rPr>
              <w:t>редлагаемого проекта</w:t>
            </w:r>
            <w:r w:rsidRPr="00D7309D">
              <w:rPr>
                <w:b/>
              </w:rPr>
              <w:t>, обоснование его значимости для развития муниципальной системы образования</w:t>
            </w:r>
          </w:p>
        </w:tc>
        <w:tc>
          <w:tcPr>
            <w:tcW w:w="7053" w:type="dxa"/>
          </w:tcPr>
          <w:p w:rsidR="0074719F" w:rsidRPr="00171AA1" w:rsidRDefault="0074719F" w:rsidP="002E11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7503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171AA1">
              <w:rPr>
                <w:rFonts w:ascii="Times New Roman" w:hAnsi="Times New Roman" w:cs="Times New Roman"/>
                <w:b/>
                <w:sz w:val="24"/>
                <w:szCs w:val="24"/>
              </w:rPr>
              <w:t>ель проекта:</w:t>
            </w:r>
            <w:r w:rsidRPr="00171AA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профессиональной </w:t>
            </w:r>
            <w:proofErr w:type="gramStart"/>
            <w:r w:rsidRPr="00171AA1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</w:t>
            </w:r>
            <w:r w:rsidR="00C75036" w:rsidRPr="00171AA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17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036" w:rsidRPr="00171AA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D36493" w:rsidRPr="00171AA1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</w:t>
            </w:r>
            <w:r w:rsidR="00B605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36493" w:rsidRPr="00171A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системы образования</w:t>
            </w:r>
            <w:r w:rsidR="00C75036" w:rsidRPr="0017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493" w:rsidRPr="00171AA1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C75036" w:rsidRPr="00171AA1">
              <w:rPr>
                <w:rFonts w:ascii="Times New Roman" w:hAnsi="Times New Roman" w:cs="Times New Roman"/>
                <w:sz w:val="24"/>
                <w:szCs w:val="24"/>
              </w:rPr>
              <w:t>Ярославля</w:t>
            </w:r>
            <w:proofErr w:type="gramEnd"/>
            <w:r w:rsidR="00C75036" w:rsidRPr="00171AA1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применения </w:t>
            </w:r>
            <w:proofErr w:type="spellStart"/>
            <w:r w:rsidR="00C75036" w:rsidRPr="00171AA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C75036" w:rsidRPr="00171AA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</w:t>
            </w:r>
            <w:r w:rsidR="00D36493" w:rsidRPr="00171AA1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процессе </w:t>
            </w:r>
            <w:r w:rsidR="00C75036" w:rsidRPr="00171AA1">
              <w:rPr>
                <w:rFonts w:ascii="Times New Roman" w:hAnsi="Times New Roman" w:cs="Times New Roman"/>
                <w:sz w:val="24"/>
                <w:szCs w:val="24"/>
              </w:rPr>
              <w:t>и работы с учащимися с ОВЗ</w:t>
            </w:r>
          </w:p>
          <w:p w:rsidR="0074719F" w:rsidRPr="009C6A26" w:rsidRDefault="0074719F" w:rsidP="002E11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A2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13730" w:rsidRPr="009C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проекта:</w:t>
            </w:r>
          </w:p>
          <w:p w:rsidR="00996A79" w:rsidRDefault="00996A79" w:rsidP="00996A79">
            <w:pPr>
              <w:pStyle w:val="a5"/>
              <w:numPr>
                <w:ilvl w:val="0"/>
                <w:numId w:val="11"/>
              </w:numPr>
              <w:tabs>
                <w:tab w:val="left" w:pos="318"/>
                <w:tab w:val="left" w:pos="431"/>
              </w:tabs>
              <w:ind w:left="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реализовать дополнительные профессиональные программы повышения квалификации</w:t>
            </w:r>
          </w:p>
          <w:p w:rsidR="00661381" w:rsidRDefault="00661381" w:rsidP="00996A79">
            <w:pPr>
              <w:pStyle w:val="a5"/>
              <w:numPr>
                <w:ilvl w:val="0"/>
                <w:numId w:val="11"/>
              </w:numPr>
              <w:tabs>
                <w:tab w:val="left" w:pos="318"/>
                <w:tab w:val="left" w:pos="431"/>
              </w:tabs>
              <w:ind w:left="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эффективность обучения слушателей ДПП. </w:t>
            </w:r>
          </w:p>
          <w:p w:rsidR="00661381" w:rsidRDefault="00661381" w:rsidP="00996A79">
            <w:pPr>
              <w:pStyle w:val="a5"/>
              <w:numPr>
                <w:ilvl w:val="0"/>
                <w:numId w:val="11"/>
              </w:numPr>
              <w:tabs>
                <w:tab w:val="left" w:pos="318"/>
                <w:tab w:val="left" w:pos="431"/>
              </w:tabs>
              <w:ind w:left="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внедрение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образовательную деятельность ОУ </w:t>
            </w:r>
            <w:r w:rsidR="00996A79"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МСО г</w:t>
            </w:r>
            <w:proofErr w:type="gramStart"/>
            <w:r w:rsidRPr="006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рославля.</w:t>
            </w:r>
          </w:p>
          <w:p w:rsidR="00E528EB" w:rsidRDefault="00661381" w:rsidP="00996A79">
            <w:pPr>
              <w:pStyle w:val="a5"/>
              <w:numPr>
                <w:ilvl w:val="0"/>
                <w:numId w:val="11"/>
              </w:numPr>
              <w:tabs>
                <w:tab w:val="left" w:pos="318"/>
                <w:tab w:val="left" w:pos="431"/>
              </w:tabs>
              <w:ind w:left="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результаты внедрения </w:t>
            </w:r>
            <w:proofErr w:type="spellStart"/>
            <w:r w:rsidR="00E5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E5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образовательную деятельность ОУ </w:t>
            </w:r>
            <w:r w:rsidR="00E528EB"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28EB" w:rsidRPr="006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МСО г</w:t>
            </w:r>
            <w:proofErr w:type="gramStart"/>
            <w:r w:rsidR="00E528EB" w:rsidRPr="006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="00E528EB" w:rsidRPr="006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рославля</w:t>
            </w:r>
            <w:r w:rsidR="00E5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528EB" w:rsidRDefault="00E528EB" w:rsidP="00996A79">
            <w:pPr>
              <w:pStyle w:val="a5"/>
              <w:numPr>
                <w:ilvl w:val="0"/>
                <w:numId w:val="11"/>
              </w:numPr>
              <w:tabs>
                <w:tab w:val="left" w:pos="318"/>
                <w:tab w:val="left" w:pos="431"/>
              </w:tabs>
              <w:ind w:left="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успешность реализации проекта. </w:t>
            </w:r>
          </w:p>
          <w:p w:rsidR="00E528EB" w:rsidRDefault="00E528EB" w:rsidP="00996A79">
            <w:pPr>
              <w:pStyle w:val="a5"/>
              <w:numPr>
                <w:ilvl w:val="0"/>
                <w:numId w:val="11"/>
              </w:numPr>
              <w:tabs>
                <w:tab w:val="left" w:pos="318"/>
                <w:tab w:val="left" w:pos="431"/>
              </w:tabs>
              <w:ind w:left="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план диссеминации опыта реализации проекта. </w:t>
            </w:r>
          </w:p>
          <w:p w:rsidR="0074719F" w:rsidRPr="00C81B58" w:rsidRDefault="0074719F" w:rsidP="00E528EB">
            <w:pPr>
              <w:pStyle w:val="a5"/>
              <w:tabs>
                <w:tab w:val="left" w:pos="318"/>
                <w:tab w:val="left" w:pos="431"/>
              </w:tabs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8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Ключевой идеей проекта</w:t>
            </w:r>
            <w:r w:rsidRPr="00C81B5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 w:rsidR="00CC0D6E" w:rsidRPr="00C81B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="00CC0D6E" w:rsidRPr="00C81B58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CC0D6E" w:rsidRPr="00C81B5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МСО г. Ярославля через внедрение в образовательный процесс новых технологий. </w:t>
            </w:r>
          </w:p>
          <w:p w:rsidR="00D12C97" w:rsidRPr="00AA3170" w:rsidRDefault="004F7AF8" w:rsidP="002E11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Значимость </w:t>
            </w:r>
            <w:r w:rsidR="00B13730" w:rsidRPr="00AA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Pr="00AA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развития муниципальной системы образования: </w:t>
            </w:r>
          </w:p>
          <w:p w:rsidR="009C6A26" w:rsidRPr="00F33C42" w:rsidRDefault="00D546A3" w:rsidP="00F33C42">
            <w:pPr>
              <w:tabs>
                <w:tab w:val="left" w:pos="176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="009C6A26" w:rsidRPr="00F33C42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новых </w:t>
            </w:r>
            <w:proofErr w:type="spellStart"/>
            <w:r w:rsidR="009C6A26" w:rsidRPr="00F33C4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9C6A26" w:rsidRPr="00F33C4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обра</w:t>
            </w:r>
            <w:r w:rsidR="00F33C42">
              <w:rPr>
                <w:rFonts w:ascii="Times New Roman" w:hAnsi="Times New Roman" w:cs="Times New Roman"/>
                <w:sz w:val="24"/>
                <w:szCs w:val="24"/>
              </w:rPr>
              <w:t>зовательный процесс</w:t>
            </w:r>
            <w:r w:rsidR="009C6A26" w:rsidRPr="00F33C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1B58" w:rsidRPr="00F33C42" w:rsidRDefault="00D546A3" w:rsidP="00F33C42">
            <w:pPr>
              <w:pStyle w:val="a3"/>
              <w:tabs>
                <w:tab w:val="left" w:pos="176"/>
                <w:tab w:val="left" w:pos="317"/>
              </w:tabs>
              <w:spacing w:before="0" w:beforeAutospacing="0" w:after="0" w:afterAutospacing="0"/>
              <w:ind w:left="176"/>
              <w:jc w:val="both"/>
            </w:pPr>
            <w:r>
              <w:t>2. М</w:t>
            </w:r>
            <w:r w:rsidR="00857A86" w:rsidRPr="00F33C42">
              <w:t xml:space="preserve">етодологическое обоснование и </w:t>
            </w:r>
            <w:r w:rsidR="00C81B58" w:rsidRPr="00F33C42">
              <w:t>апробация новых технологий в работе с детьми с ОВЗ;</w:t>
            </w:r>
          </w:p>
          <w:p w:rsidR="004F7AF8" w:rsidRPr="009D743E" w:rsidRDefault="00D546A3" w:rsidP="00372F4B">
            <w:pPr>
              <w:pStyle w:val="a3"/>
              <w:tabs>
                <w:tab w:val="left" w:pos="176"/>
                <w:tab w:val="left" w:pos="317"/>
              </w:tabs>
              <w:spacing w:before="0" w:beforeAutospacing="0" w:after="0" w:afterAutospacing="0"/>
              <w:ind w:left="176"/>
              <w:jc w:val="both"/>
              <w:rPr>
                <w:color w:val="FF0000"/>
              </w:rPr>
            </w:pPr>
            <w:r>
              <w:t>3. И</w:t>
            </w:r>
            <w:r w:rsidR="00857A86" w:rsidRPr="00F33C42">
              <w:t xml:space="preserve">нновационная деятельность по оценке эффективности использования </w:t>
            </w:r>
            <w:proofErr w:type="spellStart"/>
            <w:r w:rsidR="00857A86" w:rsidRPr="00F33C42">
              <w:t>здоровьесберегающих</w:t>
            </w:r>
            <w:proofErr w:type="spellEnd"/>
            <w:r w:rsidR="00857A86" w:rsidRPr="00F33C42">
              <w:t xml:space="preserve"> технологий в образовательном процессе с </w:t>
            </w:r>
            <w:r w:rsidR="00F33C42">
              <w:t>различными категориями учащихся.</w:t>
            </w:r>
          </w:p>
        </w:tc>
      </w:tr>
      <w:tr w:rsidR="00D12C97" w:rsidRPr="00D7309D" w:rsidTr="00D7309D">
        <w:tc>
          <w:tcPr>
            <w:tcW w:w="2518" w:type="dxa"/>
          </w:tcPr>
          <w:p w:rsidR="00D12C97" w:rsidRPr="00D7309D" w:rsidRDefault="00D12C97" w:rsidP="00946A9A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D7309D">
              <w:rPr>
                <w:b/>
              </w:rPr>
              <w:t>рок и механизмы реализации инновационного проекта (программы)</w:t>
            </w:r>
          </w:p>
        </w:tc>
        <w:tc>
          <w:tcPr>
            <w:tcW w:w="7053" w:type="dxa"/>
          </w:tcPr>
          <w:p w:rsidR="002A74DD" w:rsidRDefault="009D743E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t>Проект рассчитан на  2</w:t>
            </w:r>
            <w:r w:rsidR="002A74DD">
              <w:t xml:space="preserve"> года </w:t>
            </w:r>
          </w:p>
          <w:p w:rsidR="00ED2C52" w:rsidRDefault="00ED2C52" w:rsidP="00ED2C52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  <w:p w:rsidR="00ED2C52" w:rsidRDefault="00ED2C52" w:rsidP="00ED2C52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t xml:space="preserve">Механизм реализации проекта: </w:t>
            </w:r>
          </w:p>
          <w:p w:rsidR="002A74DD" w:rsidRDefault="002A74DD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t>I этап  – подготовительный</w:t>
            </w:r>
            <w:r w:rsidR="0089790E">
              <w:t>:</w:t>
            </w:r>
            <w:r>
              <w:t xml:space="preserve"> </w:t>
            </w:r>
            <w:r w:rsidR="00627964">
              <w:t>июнь-август 2017</w:t>
            </w:r>
            <w:r w:rsidR="0006772E">
              <w:t xml:space="preserve"> г.</w:t>
            </w:r>
          </w:p>
          <w:p w:rsidR="002A74DD" w:rsidRDefault="002A74DD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t xml:space="preserve">II этап – основной (реализация </w:t>
            </w:r>
            <w:r w:rsidR="00627964">
              <w:t>ДПП</w:t>
            </w:r>
            <w:r w:rsidR="00460C1D">
              <w:t>, внедрение технологий в ОУ</w:t>
            </w:r>
            <w:r>
              <w:t xml:space="preserve">): </w:t>
            </w:r>
            <w:r w:rsidR="00627964">
              <w:t xml:space="preserve">сентябрь 2017 г. – </w:t>
            </w:r>
            <w:r w:rsidR="00460C1D">
              <w:t>апрель 2019</w:t>
            </w:r>
            <w:r w:rsidR="0006772E">
              <w:t xml:space="preserve"> г.</w:t>
            </w:r>
          </w:p>
          <w:p w:rsidR="00D12C97" w:rsidRDefault="009C6A26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t>III этап – аналитиче</w:t>
            </w:r>
            <w:r w:rsidR="002A74DD">
              <w:t xml:space="preserve">ский: </w:t>
            </w:r>
            <w:r w:rsidR="00460C1D">
              <w:t>май 2019</w:t>
            </w:r>
            <w:r w:rsidR="002A74DD">
              <w:t xml:space="preserve"> г.</w:t>
            </w:r>
          </w:p>
          <w:p w:rsidR="00DF4221" w:rsidRDefault="00DF4221" w:rsidP="002E11B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  <w:p w:rsidR="004A1A99" w:rsidRPr="00D7309D" w:rsidRDefault="004A1A99" w:rsidP="00ED2C52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  <w:tr w:rsidR="00D12C97" w:rsidRPr="00D7309D" w:rsidTr="00D7309D">
        <w:tc>
          <w:tcPr>
            <w:tcW w:w="2518" w:type="dxa"/>
          </w:tcPr>
          <w:p w:rsidR="00D12C97" w:rsidRPr="00D7309D" w:rsidRDefault="00D12C97" w:rsidP="00946A9A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7309D">
              <w:rPr>
                <w:b/>
              </w:rPr>
              <w:t xml:space="preserve">боснование потребности муниципальной </w:t>
            </w:r>
            <w:r w:rsidRPr="00D7309D">
              <w:rPr>
                <w:b/>
              </w:rPr>
              <w:lastRenderedPageBreak/>
              <w:t>системы образования в результатах инновационного проекта</w:t>
            </w:r>
          </w:p>
        </w:tc>
        <w:tc>
          <w:tcPr>
            <w:tcW w:w="7053" w:type="dxa"/>
          </w:tcPr>
          <w:p w:rsidR="00E70FCB" w:rsidRPr="001943F8" w:rsidRDefault="0006772E" w:rsidP="00540D12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spacing w:before="0" w:beforeAutospacing="0" w:after="0" w:afterAutospacing="0"/>
              <w:ind w:left="459" w:hanging="142"/>
              <w:jc w:val="both"/>
            </w:pPr>
            <w:r w:rsidRPr="00ED2C52">
              <w:rPr>
                <w:color w:val="FF0000"/>
              </w:rPr>
              <w:lastRenderedPageBreak/>
              <w:t xml:space="preserve"> </w:t>
            </w:r>
            <w:r w:rsidR="00540D12" w:rsidRPr="001943F8">
              <w:t>увеличение количества детей с ОВЗ в образовательных организациях;</w:t>
            </w:r>
          </w:p>
          <w:p w:rsidR="00540D12" w:rsidRPr="001943F8" w:rsidRDefault="00E917EC" w:rsidP="00540D12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spacing w:before="0" w:beforeAutospacing="0" w:after="0" w:afterAutospacing="0"/>
              <w:ind w:left="459" w:hanging="142"/>
              <w:jc w:val="both"/>
            </w:pPr>
            <w:r w:rsidRPr="001943F8">
              <w:t xml:space="preserve">необходимость </w:t>
            </w:r>
            <w:r w:rsidR="004B79BC" w:rsidRPr="001943F8">
              <w:t xml:space="preserve">овладения педагогическими работниками </w:t>
            </w:r>
            <w:r w:rsidR="004B79BC" w:rsidRPr="001943F8">
              <w:lastRenderedPageBreak/>
              <w:t xml:space="preserve">компетенциями в области </w:t>
            </w:r>
            <w:proofErr w:type="spellStart"/>
            <w:r w:rsidR="004B79BC" w:rsidRPr="001943F8">
              <w:t>здоровьесбережения</w:t>
            </w:r>
            <w:proofErr w:type="spellEnd"/>
            <w:r w:rsidR="004B79BC" w:rsidRPr="001943F8">
              <w:t xml:space="preserve"> и  работе с детьми с ОВЗ в соответствии с требованиями профессиональных стандартов;</w:t>
            </w:r>
          </w:p>
          <w:p w:rsidR="00EC19EF" w:rsidRPr="001201F0" w:rsidRDefault="00E70FCB" w:rsidP="001201F0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459" w:hanging="142"/>
              <w:jc w:val="both"/>
            </w:pPr>
            <w:r w:rsidRPr="001943F8">
              <w:t xml:space="preserve">наличие запроса </w:t>
            </w:r>
            <w:r w:rsidR="001201F0" w:rsidRPr="001943F8">
              <w:t>педагогических</w:t>
            </w:r>
            <w:r w:rsidRPr="001943F8">
              <w:t xml:space="preserve"> работников УДО МСО г. Ярославль</w:t>
            </w:r>
            <w:r w:rsidR="001201F0" w:rsidRPr="001943F8">
              <w:t>, выявленного по результатам опроса участников «Панорамы педагогического опыта» 2017 г.</w:t>
            </w:r>
          </w:p>
        </w:tc>
      </w:tr>
      <w:tr w:rsidR="00D12C97" w:rsidRPr="00D7309D" w:rsidTr="00D7309D">
        <w:tc>
          <w:tcPr>
            <w:tcW w:w="2518" w:type="dxa"/>
          </w:tcPr>
          <w:p w:rsidR="00D12C97" w:rsidRPr="00D7309D" w:rsidRDefault="00D12C97" w:rsidP="00946A9A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И</w:t>
            </w:r>
            <w:r w:rsidRPr="00D7309D">
              <w:rPr>
                <w:b/>
              </w:rPr>
              <w:t>зменения в МСО, ожидаемые от реализации проекта (программы)</w:t>
            </w:r>
          </w:p>
        </w:tc>
        <w:tc>
          <w:tcPr>
            <w:tcW w:w="7053" w:type="dxa"/>
          </w:tcPr>
          <w:p w:rsidR="004E101C" w:rsidRPr="00C75036" w:rsidRDefault="004E101C" w:rsidP="0006772E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317" w:firstLine="0"/>
              <w:jc w:val="both"/>
            </w:pPr>
            <w:r w:rsidRPr="00C75036">
              <w:t>оздоровление</w:t>
            </w:r>
            <w:r w:rsidR="00C75036" w:rsidRPr="00C75036">
              <w:t xml:space="preserve"> и</w:t>
            </w:r>
            <w:r w:rsidRPr="00C75036">
              <w:t xml:space="preserve"> профилактика заболеваемости </w:t>
            </w:r>
            <w:r w:rsidR="00C75036" w:rsidRPr="00C75036">
              <w:t>учащихся;</w:t>
            </w:r>
          </w:p>
          <w:p w:rsidR="00D12C97" w:rsidRPr="00C75036" w:rsidRDefault="009747EE" w:rsidP="0006772E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317" w:firstLine="0"/>
              <w:jc w:val="both"/>
            </w:pPr>
            <w:r w:rsidRPr="00C75036">
              <w:t>повышение компетентности руководящих работников</w:t>
            </w:r>
            <w:r w:rsidR="00FF4F88" w:rsidRPr="00C75036">
              <w:t xml:space="preserve"> УДО МСО г. Ярославль</w:t>
            </w:r>
            <w:r w:rsidR="004E101C" w:rsidRPr="00C75036">
              <w:t xml:space="preserve"> в области применения </w:t>
            </w:r>
            <w:proofErr w:type="spellStart"/>
            <w:r w:rsidR="004E101C" w:rsidRPr="00C75036">
              <w:t>здоровьесберегающих</w:t>
            </w:r>
            <w:proofErr w:type="spellEnd"/>
            <w:r w:rsidR="004E101C" w:rsidRPr="00C75036">
              <w:t xml:space="preserve"> технологий и работе с детьми с ОВЗ; </w:t>
            </w:r>
          </w:p>
          <w:p w:rsidR="00FF4F88" w:rsidRPr="00ED2C52" w:rsidRDefault="00FF4F88" w:rsidP="0006772E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/>
              <w:ind w:left="317" w:firstLine="0"/>
              <w:jc w:val="both"/>
              <w:rPr>
                <w:color w:val="FF0000"/>
              </w:rPr>
            </w:pPr>
            <w:r w:rsidRPr="00C75036">
              <w:t>повышение эффективности деятельности УДО МСО г. Ярославль</w:t>
            </w:r>
          </w:p>
        </w:tc>
      </w:tr>
    </w:tbl>
    <w:p w:rsidR="00372F4B" w:rsidRDefault="00372F4B" w:rsidP="00D7309D">
      <w:pPr>
        <w:pStyle w:val="a3"/>
        <w:spacing w:before="0" w:beforeAutospacing="0" w:after="0"/>
        <w:jc w:val="center"/>
        <w:rPr>
          <w:b/>
          <w:sz w:val="26"/>
          <w:szCs w:val="26"/>
        </w:rPr>
      </w:pPr>
    </w:p>
    <w:p w:rsidR="000F2C8F" w:rsidRPr="00D7309D" w:rsidRDefault="001908E3" w:rsidP="00D7309D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П</w:t>
      </w:r>
      <w:r w:rsidR="000F2C8F" w:rsidRPr="00D7309D">
        <w:rPr>
          <w:b/>
          <w:sz w:val="26"/>
          <w:szCs w:val="26"/>
        </w:rPr>
        <w:t>роект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14167E" w:rsidRPr="0014167E" w:rsidTr="001D750B">
        <w:tc>
          <w:tcPr>
            <w:tcW w:w="2518" w:type="dxa"/>
          </w:tcPr>
          <w:p w:rsidR="003179D0" w:rsidRPr="0014167E" w:rsidRDefault="006318F7" w:rsidP="003179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6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="003179D0" w:rsidRPr="001416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азвание проекта</w:t>
            </w:r>
          </w:p>
        </w:tc>
        <w:tc>
          <w:tcPr>
            <w:tcW w:w="7053" w:type="dxa"/>
          </w:tcPr>
          <w:p w:rsidR="00A27CBC" w:rsidRPr="0089205C" w:rsidRDefault="00A27CBC" w:rsidP="00A27CBC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89205C">
              <w:t xml:space="preserve">Использование </w:t>
            </w:r>
            <w:proofErr w:type="spellStart"/>
            <w:r w:rsidRPr="0089205C">
              <w:t>здоровьесберегающих</w:t>
            </w:r>
            <w:proofErr w:type="spellEnd"/>
            <w:r w:rsidRPr="0089205C">
              <w:t xml:space="preserve"> технологий в образовательной среде</w:t>
            </w:r>
          </w:p>
          <w:p w:rsidR="004A1A99" w:rsidRPr="0014167E" w:rsidRDefault="004A1A99" w:rsidP="000677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514E5" w:rsidRPr="003514E5" w:rsidTr="001D750B">
        <w:tc>
          <w:tcPr>
            <w:tcW w:w="2518" w:type="dxa"/>
          </w:tcPr>
          <w:p w:rsidR="003179D0" w:rsidRPr="003514E5" w:rsidRDefault="006318F7" w:rsidP="006318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  <w:r w:rsidR="003179D0" w:rsidRPr="00351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реализации проекта </w:t>
            </w:r>
          </w:p>
        </w:tc>
        <w:tc>
          <w:tcPr>
            <w:tcW w:w="7053" w:type="dxa"/>
          </w:tcPr>
          <w:p w:rsidR="003179D0" w:rsidRPr="003514E5" w:rsidRDefault="003179D0" w:rsidP="000677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311F" w:rsidRPr="00F6311F" w:rsidTr="001D750B">
        <w:tc>
          <w:tcPr>
            <w:tcW w:w="2518" w:type="dxa"/>
          </w:tcPr>
          <w:p w:rsidR="006318F7" w:rsidRPr="00F6311F" w:rsidRDefault="006318F7" w:rsidP="00F631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11F">
              <w:rPr>
                <w:rFonts w:ascii="Times New Roman" w:hAnsi="Times New Roman" w:cs="Times New Roman"/>
                <w:i/>
                <w:sz w:val="24"/>
                <w:szCs w:val="24"/>
              </w:rPr>
              <w:t>исходные теоретические положения</w:t>
            </w:r>
          </w:p>
        </w:tc>
        <w:tc>
          <w:tcPr>
            <w:tcW w:w="7053" w:type="dxa"/>
          </w:tcPr>
          <w:p w:rsidR="00F6311F" w:rsidRPr="00F6311F" w:rsidRDefault="00F6311F" w:rsidP="00F6311F">
            <w:pPr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Одними из приоритетных задач реформирования системы образования сегодня являются задачи</w:t>
            </w:r>
            <w:r w:rsidR="00FD2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сохранени</w:t>
            </w:r>
            <w:r w:rsidR="00B60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укреплени</w:t>
            </w:r>
            <w:r w:rsidR="00B60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здоровья обучающихся, формирование у них ценности здоровья, здорового образа жизни, выбора образовательных технологий, адекватных возрасту, устраняющих перегрузки и сохраняющих здоровье.</w:t>
            </w:r>
          </w:p>
          <w:p w:rsidR="00F6311F" w:rsidRPr="00F6311F" w:rsidRDefault="00F6311F" w:rsidP="00F6311F">
            <w:pPr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Вместе с тем неутешительные данные статистики свидетельствуют о том, что длительное время наблюдается тенденция ухудшения здоровья детей всех возрастов. </w:t>
            </w:r>
          </w:p>
          <w:p w:rsidR="00F6311F" w:rsidRPr="00F6311F" w:rsidRDefault="00F6311F" w:rsidP="00F6311F">
            <w:pPr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Результаты научных исследований состояния здоровья свидетельствуют о значительном </w:t>
            </w:r>
            <w:r w:rsidR="00172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увеличении количества обучающихся с ограниченными возможностями здоровья, </w:t>
            </w: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росте большинства заболеваний и функциональных расстройств именно в период обучения детей. За это время 70 % детей переходит из категории здоровых в группу детей, страдающих различного рода функциональными отклонениями и хроническими заболеваниями, происходит рост числа обучающихся, состоящих на диспансерном учёте</w:t>
            </w:r>
            <w:r w:rsidR="00171AA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  <w:p w:rsidR="00F6311F" w:rsidRPr="00F6311F" w:rsidRDefault="00F6311F" w:rsidP="00F6311F">
            <w:pPr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Именно поэтому проблема формирования компетенции </w:t>
            </w:r>
            <w:proofErr w:type="spellStart"/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становится актуальной. Задача сохранения и укрепления здоровья может быть решена только путём формирования среды, обеспечивающей здоровый образ жизни, это  комплексная задача, требующая скоординированных усилий всех  участников образовательного процесса (обучающихся, педагогов, родителей), опоры на  социум.</w:t>
            </w:r>
          </w:p>
          <w:p w:rsidR="00F6311F" w:rsidRPr="00F6311F" w:rsidRDefault="00F6311F" w:rsidP="00F6311F">
            <w:pPr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этих условиях внедрение в практику обучения и воспитания </w:t>
            </w:r>
            <w:proofErr w:type="spellStart"/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технологий  является одним из эффективных средств, с помощью которых можно предотвратить ряд социальных проблем и недостатков в обеспечении уровня здоровья обучающихся.</w:t>
            </w:r>
          </w:p>
          <w:p w:rsidR="00F6311F" w:rsidRPr="00F6311F" w:rsidRDefault="00F6311F" w:rsidP="00F6311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технологии</w:t>
            </w:r>
            <w:r w:rsidRPr="00F631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- </w:t>
            </w:r>
            <w:r w:rsidRPr="00F6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система мер, </w:t>
            </w:r>
            <w:r w:rsidRPr="00F6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включающая взаимосвязь и  взаимодействие всех факторов образовательной среды, направленных на сохранение здоровья ребенка на всех этапах его обучения и развития</w:t>
            </w:r>
            <w:r w:rsidRPr="00F631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6311F" w:rsidRPr="00F6311F" w:rsidRDefault="00F6311F" w:rsidP="00F6311F">
            <w:pPr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технологии, применяемые в учебно-воспитательном процессе, можно разделить на три основные группы:</w:t>
            </w:r>
          </w:p>
          <w:p w:rsidR="00F6311F" w:rsidRPr="00F6311F" w:rsidRDefault="00F6311F" w:rsidP="00F631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Технологии, обеспечивающие гигиенически оптимальные условия образовательного процесса;</w:t>
            </w:r>
          </w:p>
          <w:p w:rsidR="00F6311F" w:rsidRPr="00F6311F" w:rsidRDefault="00F6311F" w:rsidP="00F631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Технологии оптимальной организации учебного процесса и физической активности обучающихся;</w:t>
            </w:r>
          </w:p>
          <w:p w:rsidR="00B00896" w:rsidRPr="00F6311F" w:rsidRDefault="00F6311F" w:rsidP="0089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F63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Психолого-педагогические технологии, используемые педагогами на занятиях.</w:t>
            </w:r>
          </w:p>
        </w:tc>
      </w:tr>
      <w:tr w:rsidR="006B0362" w:rsidRPr="006B0362" w:rsidTr="001D750B">
        <w:tc>
          <w:tcPr>
            <w:tcW w:w="2518" w:type="dxa"/>
          </w:tcPr>
          <w:p w:rsidR="006318F7" w:rsidRPr="006B0362" w:rsidRDefault="006318F7" w:rsidP="003335E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03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7053" w:type="dxa"/>
          </w:tcPr>
          <w:p w:rsidR="006B0362" w:rsidRPr="006B0362" w:rsidRDefault="006B0362" w:rsidP="006B0362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B0362">
              <w:rPr>
                <w:color w:val="000000" w:themeColor="text1"/>
              </w:rPr>
              <w:t>I этап  – подготовительный: июнь-август 2017 г.</w:t>
            </w:r>
          </w:p>
          <w:p w:rsidR="006B0362" w:rsidRPr="006B0362" w:rsidRDefault="006B0362" w:rsidP="006B0362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B0362">
              <w:rPr>
                <w:color w:val="000000" w:themeColor="text1"/>
              </w:rPr>
              <w:t>II этап – основной: сентябрь 2017 г. – апрель 2019 г.</w:t>
            </w:r>
          </w:p>
          <w:p w:rsidR="006318F7" w:rsidRPr="006B0362" w:rsidRDefault="006B0362" w:rsidP="0089205C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B0362">
              <w:rPr>
                <w:color w:val="000000" w:themeColor="text1"/>
              </w:rPr>
              <w:t>III этап – аналитический: май 2019 г.</w:t>
            </w:r>
          </w:p>
        </w:tc>
      </w:tr>
      <w:tr w:rsidR="00E5463C" w:rsidRPr="00E5463C" w:rsidTr="001D750B">
        <w:tc>
          <w:tcPr>
            <w:tcW w:w="2518" w:type="dxa"/>
          </w:tcPr>
          <w:p w:rsidR="006318F7" w:rsidRPr="00E5463C" w:rsidRDefault="006318F7" w:rsidP="003335E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46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содержание и методы деятельности</w:t>
            </w:r>
          </w:p>
        </w:tc>
        <w:tc>
          <w:tcPr>
            <w:tcW w:w="7053" w:type="dxa"/>
          </w:tcPr>
          <w:p w:rsidR="00E5463C" w:rsidRPr="00E5463C" w:rsidRDefault="006B0362" w:rsidP="006B0362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E5463C">
              <w:rPr>
                <w:b/>
                <w:color w:val="000000" w:themeColor="text1"/>
              </w:rPr>
              <w:t xml:space="preserve">I этап  – подготовительный </w:t>
            </w:r>
          </w:p>
          <w:p w:rsidR="006B0362" w:rsidRPr="00E5463C" w:rsidRDefault="00E5463C" w:rsidP="006B0362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463C">
              <w:rPr>
                <w:rFonts w:eastAsia="Calibri"/>
                <w:b/>
                <w:bCs/>
                <w:i/>
                <w:iCs/>
                <w:color w:val="000000" w:themeColor="text1"/>
              </w:rPr>
              <w:t>Срок реализации:</w:t>
            </w:r>
            <w:r w:rsidRPr="00E5463C">
              <w:rPr>
                <w:color w:val="000000" w:themeColor="text1"/>
              </w:rPr>
              <w:t xml:space="preserve"> </w:t>
            </w:r>
            <w:r w:rsidR="006B0362" w:rsidRPr="00E5463C">
              <w:rPr>
                <w:color w:val="000000" w:themeColor="text1"/>
              </w:rPr>
              <w:t>июнь-август 2017 г.</w:t>
            </w:r>
          </w:p>
          <w:p w:rsidR="00E5463C" w:rsidRPr="00E5463C" w:rsidRDefault="00E5463C" w:rsidP="00E5463C">
            <w:pPr>
              <w:pStyle w:val="a3"/>
              <w:numPr>
                <w:ilvl w:val="0"/>
                <w:numId w:val="26"/>
              </w:numPr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463C">
              <w:rPr>
                <w:color w:val="000000" w:themeColor="text1"/>
              </w:rPr>
              <w:t xml:space="preserve">разработка дополнительных профессиональных программ; </w:t>
            </w:r>
          </w:p>
          <w:p w:rsidR="00E5463C" w:rsidRPr="00E5463C" w:rsidRDefault="00E5463C" w:rsidP="00E5463C">
            <w:pPr>
              <w:pStyle w:val="a3"/>
              <w:numPr>
                <w:ilvl w:val="0"/>
                <w:numId w:val="26"/>
              </w:numPr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463C">
              <w:rPr>
                <w:color w:val="000000" w:themeColor="text1"/>
              </w:rPr>
              <w:t>набор групп;</w:t>
            </w:r>
          </w:p>
          <w:p w:rsidR="00E5463C" w:rsidRPr="00E5463C" w:rsidRDefault="00E5463C" w:rsidP="00E5463C">
            <w:pPr>
              <w:pStyle w:val="a3"/>
              <w:numPr>
                <w:ilvl w:val="0"/>
                <w:numId w:val="26"/>
              </w:numPr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463C">
              <w:rPr>
                <w:color w:val="000000" w:themeColor="text1"/>
              </w:rPr>
              <w:t>согласование организационных вопросов обучения</w:t>
            </w:r>
          </w:p>
          <w:p w:rsidR="00E5463C" w:rsidRPr="00E5463C" w:rsidRDefault="00E5463C" w:rsidP="006B0362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5463C" w:rsidRPr="00E5463C" w:rsidRDefault="006B0362" w:rsidP="006B0362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E5463C">
              <w:rPr>
                <w:b/>
                <w:color w:val="000000" w:themeColor="text1"/>
              </w:rPr>
              <w:t xml:space="preserve">II этап – основной </w:t>
            </w:r>
          </w:p>
          <w:p w:rsidR="00E5463C" w:rsidRPr="00E5463C" w:rsidRDefault="00E5463C" w:rsidP="006B0362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463C">
              <w:rPr>
                <w:rFonts w:eastAsia="Calibri"/>
                <w:b/>
                <w:bCs/>
                <w:i/>
                <w:iCs/>
                <w:color w:val="000000" w:themeColor="text1"/>
              </w:rPr>
              <w:t xml:space="preserve">Срок реализации: </w:t>
            </w:r>
            <w:r w:rsidRPr="00E5463C">
              <w:rPr>
                <w:color w:val="000000" w:themeColor="text1"/>
              </w:rPr>
              <w:t>сентябрь 2017 г. – апрель 2019 г.</w:t>
            </w:r>
          </w:p>
          <w:p w:rsidR="00E5463C" w:rsidRPr="00E5463C" w:rsidRDefault="006B0362" w:rsidP="00E5463C">
            <w:pPr>
              <w:pStyle w:val="a3"/>
              <w:numPr>
                <w:ilvl w:val="0"/>
                <w:numId w:val="27"/>
              </w:numPr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463C">
              <w:rPr>
                <w:color w:val="000000" w:themeColor="text1"/>
              </w:rPr>
              <w:t>реализация ДПП</w:t>
            </w:r>
            <w:r w:rsidR="00E5463C" w:rsidRPr="00E5463C">
              <w:rPr>
                <w:color w:val="000000" w:themeColor="text1"/>
              </w:rPr>
              <w:t>;</w:t>
            </w:r>
          </w:p>
          <w:p w:rsidR="00E5463C" w:rsidRPr="00E5463C" w:rsidRDefault="00E5463C" w:rsidP="00E5463C">
            <w:pPr>
              <w:pStyle w:val="a3"/>
              <w:numPr>
                <w:ilvl w:val="0"/>
                <w:numId w:val="27"/>
              </w:numPr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463C">
              <w:rPr>
                <w:color w:val="000000" w:themeColor="text1"/>
              </w:rPr>
              <w:t>подведение итогов реализации ДПП;</w:t>
            </w:r>
          </w:p>
          <w:p w:rsidR="006B0362" w:rsidRPr="00E5463C" w:rsidRDefault="006B0362" w:rsidP="00E5463C">
            <w:pPr>
              <w:pStyle w:val="a3"/>
              <w:numPr>
                <w:ilvl w:val="0"/>
                <w:numId w:val="27"/>
              </w:numPr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463C">
              <w:rPr>
                <w:color w:val="000000" w:themeColor="text1"/>
              </w:rPr>
              <w:t xml:space="preserve">внедрение </w:t>
            </w:r>
            <w:proofErr w:type="spellStart"/>
            <w:r w:rsidR="00E5463C" w:rsidRPr="00E5463C">
              <w:rPr>
                <w:color w:val="000000" w:themeColor="text1"/>
              </w:rPr>
              <w:t>здоровьесберегающих</w:t>
            </w:r>
            <w:proofErr w:type="spellEnd"/>
            <w:r w:rsidR="00E5463C" w:rsidRPr="00E5463C">
              <w:rPr>
                <w:color w:val="000000" w:themeColor="text1"/>
              </w:rPr>
              <w:t xml:space="preserve"> </w:t>
            </w:r>
            <w:r w:rsidRPr="00E5463C">
              <w:rPr>
                <w:color w:val="000000" w:themeColor="text1"/>
              </w:rPr>
              <w:t>технологий в ОУ</w:t>
            </w:r>
          </w:p>
          <w:p w:rsidR="00E5463C" w:rsidRPr="00E5463C" w:rsidRDefault="00E5463C" w:rsidP="006B0362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5463C" w:rsidRPr="00E5463C" w:rsidRDefault="006B0362" w:rsidP="006B0362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463C">
              <w:rPr>
                <w:b/>
                <w:color w:val="000000" w:themeColor="text1"/>
              </w:rPr>
              <w:t>III этап – аналитиче</w:t>
            </w:r>
            <w:r w:rsidR="00E5463C" w:rsidRPr="00E5463C">
              <w:rPr>
                <w:b/>
                <w:color w:val="000000" w:themeColor="text1"/>
              </w:rPr>
              <w:t>ский</w:t>
            </w:r>
            <w:r w:rsidRPr="00E5463C">
              <w:rPr>
                <w:color w:val="000000" w:themeColor="text1"/>
              </w:rPr>
              <w:t xml:space="preserve"> </w:t>
            </w:r>
          </w:p>
          <w:p w:rsidR="006B0362" w:rsidRPr="00E5463C" w:rsidRDefault="00E5463C" w:rsidP="006B0362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463C">
              <w:rPr>
                <w:rFonts w:eastAsia="Calibri"/>
                <w:b/>
                <w:bCs/>
                <w:i/>
                <w:iCs/>
                <w:color w:val="000000" w:themeColor="text1"/>
              </w:rPr>
              <w:t>Срок реализации:</w:t>
            </w:r>
            <w:r w:rsidRPr="00E5463C">
              <w:rPr>
                <w:color w:val="000000" w:themeColor="text1"/>
              </w:rPr>
              <w:t xml:space="preserve"> </w:t>
            </w:r>
            <w:r w:rsidR="006B0362" w:rsidRPr="00E5463C">
              <w:rPr>
                <w:color w:val="000000" w:themeColor="text1"/>
              </w:rPr>
              <w:t>май 2019 г.</w:t>
            </w:r>
          </w:p>
          <w:p w:rsidR="00E5463C" w:rsidRPr="00E5463C" w:rsidRDefault="00E5463C" w:rsidP="00E5463C">
            <w:pPr>
              <w:pStyle w:val="a3"/>
              <w:numPr>
                <w:ilvl w:val="0"/>
                <w:numId w:val="28"/>
              </w:numPr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463C">
              <w:rPr>
                <w:color w:val="000000" w:themeColor="text1"/>
              </w:rPr>
              <w:t xml:space="preserve">анализ результатов внедрения </w:t>
            </w:r>
            <w:proofErr w:type="spellStart"/>
            <w:r w:rsidRPr="00E5463C">
              <w:rPr>
                <w:color w:val="000000" w:themeColor="text1"/>
              </w:rPr>
              <w:t>здоровьесберегающих</w:t>
            </w:r>
            <w:proofErr w:type="spellEnd"/>
            <w:r w:rsidRPr="00E5463C">
              <w:rPr>
                <w:color w:val="000000" w:themeColor="text1"/>
              </w:rPr>
              <w:t xml:space="preserve"> технологий в ОУ; </w:t>
            </w:r>
          </w:p>
          <w:p w:rsidR="004A1A99" w:rsidRPr="00E5463C" w:rsidRDefault="00E5463C" w:rsidP="0089205C">
            <w:pPr>
              <w:pStyle w:val="a3"/>
              <w:numPr>
                <w:ilvl w:val="0"/>
                <w:numId w:val="28"/>
              </w:numPr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463C">
              <w:rPr>
                <w:color w:val="000000" w:themeColor="text1"/>
              </w:rPr>
              <w:t>подведение итогов работы стажерской площадки</w:t>
            </w:r>
          </w:p>
        </w:tc>
      </w:tr>
      <w:tr w:rsidR="009B7FFE" w:rsidRPr="009B7FFE" w:rsidTr="001D750B">
        <w:tc>
          <w:tcPr>
            <w:tcW w:w="2518" w:type="dxa"/>
          </w:tcPr>
          <w:p w:rsidR="006318F7" w:rsidRPr="009B7FFE" w:rsidRDefault="006318F7" w:rsidP="003335E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B7F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прогнозируемые результаты по каждому этапу</w:t>
            </w:r>
          </w:p>
        </w:tc>
        <w:tc>
          <w:tcPr>
            <w:tcW w:w="7053" w:type="dxa"/>
          </w:tcPr>
          <w:p w:rsidR="003D03EE" w:rsidRPr="009B7FFE" w:rsidRDefault="003D03EE" w:rsidP="003D03EE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B7FFE">
              <w:rPr>
                <w:color w:val="000000" w:themeColor="text1"/>
              </w:rPr>
              <w:t>I этап  – подготовительный: июнь-август 2017 г.</w:t>
            </w:r>
          </w:p>
          <w:p w:rsidR="003D03EE" w:rsidRPr="009B7FFE" w:rsidRDefault="003D03EE" w:rsidP="003D03EE">
            <w:pPr>
              <w:pStyle w:val="a3"/>
              <w:numPr>
                <w:ilvl w:val="0"/>
                <w:numId w:val="29"/>
              </w:numPr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B7FFE">
              <w:rPr>
                <w:color w:val="000000" w:themeColor="text1"/>
              </w:rPr>
              <w:t xml:space="preserve">разработанные дополнительные профессиональные программы; </w:t>
            </w:r>
          </w:p>
          <w:p w:rsidR="003D03EE" w:rsidRPr="009B7FFE" w:rsidRDefault="003D03EE" w:rsidP="003D03EE">
            <w:pPr>
              <w:pStyle w:val="a3"/>
              <w:numPr>
                <w:ilvl w:val="0"/>
                <w:numId w:val="29"/>
              </w:numPr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B7FFE">
              <w:rPr>
                <w:color w:val="000000" w:themeColor="text1"/>
              </w:rPr>
              <w:t>списки слушателей ДПП</w:t>
            </w:r>
          </w:p>
          <w:p w:rsidR="003D03EE" w:rsidRPr="009B7FFE" w:rsidRDefault="003D03EE" w:rsidP="003D03EE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3D03EE" w:rsidRPr="009B7FFE" w:rsidRDefault="003D03EE" w:rsidP="003D03EE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B7FFE">
              <w:rPr>
                <w:color w:val="000000" w:themeColor="text1"/>
              </w:rPr>
              <w:t>II этап – основной: сентябрь 2017 г. – апрель 2019 г.</w:t>
            </w:r>
          </w:p>
          <w:p w:rsidR="003D03EE" w:rsidRPr="009B7FFE" w:rsidRDefault="003D03EE" w:rsidP="006B116B">
            <w:pPr>
              <w:pStyle w:val="a3"/>
              <w:numPr>
                <w:ilvl w:val="0"/>
                <w:numId w:val="31"/>
              </w:numPr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B7FFE">
              <w:rPr>
                <w:color w:val="000000" w:themeColor="text1"/>
              </w:rPr>
              <w:t>успешная реализация ДПП</w:t>
            </w:r>
            <w:r w:rsidR="009B7FFE">
              <w:rPr>
                <w:color w:val="000000" w:themeColor="text1"/>
              </w:rPr>
              <w:t xml:space="preserve"> (в полном объеме, в соответствии с расписанием)</w:t>
            </w:r>
            <w:r w:rsidRPr="009B7FFE">
              <w:rPr>
                <w:color w:val="000000" w:themeColor="text1"/>
              </w:rPr>
              <w:t>;</w:t>
            </w:r>
            <w:r w:rsidR="006B116B" w:rsidRPr="009B7FFE">
              <w:rPr>
                <w:color w:val="000000" w:themeColor="text1"/>
              </w:rPr>
              <w:t xml:space="preserve"> </w:t>
            </w:r>
          </w:p>
          <w:p w:rsidR="006B116B" w:rsidRDefault="006B116B" w:rsidP="006B116B">
            <w:pPr>
              <w:pStyle w:val="a3"/>
              <w:numPr>
                <w:ilvl w:val="0"/>
                <w:numId w:val="31"/>
              </w:numPr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B7FFE">
              <w:rPr>
                <w:color w:val="000000" w:themeColor="text1"/>
              </w:rPr>
              <w:t>анализ удовлетворенности обучением по ДПП;</w:t>
            </w:r>
          </w:p>
          <w:p w:rsidR="00373F6A" w:rsidRPr="009B7FFE" w:rsidRDefault="00373F6A" w:rsidP="006B116B">
            <w:pPr>
              <w:pStyle w:val="a3"/>
              <w:numPr>
                <w:ilvl w:val="0"/>
                <w:numId w:val="31"/>
              </w:numPr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разработка критериев анализа внедрения технологий </w:t>
            </w:r>
            <w:proofErr w:type="spellStart"/>
            <w:r>
              <w:rPr>
                <w:color w:val="000000" w:themeColor="text1"/>
              </w:rPr>
              <w:t>здоровьесбережения</w:t>
            </w:r>
            <w:proofErr w:type="spellEnd"/>
            <w:r>
              <w:rPr>
                <w:color w:val="000000" w:themeColor="text1"/>
              </w:rPr>
              <w:t xml:space="preserve"> в ОУ; </w:t>
            </w:r>
          </w:p>
          <w:p w:rsidR="003D03EE" w:rsidRPr="009B7FFE" w:rsidRDefault="00AE399D" w:rsidP="006B116B">
            <w:pPr>
              <w:pStyle w:val="a3"/>
              <w:numPr>
                <w:ilvl w:val="0"/>
                <w:numId w:val="31"/>
              </w:numPr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улучшение здоровья учащихся</w:t>
            </w:r>
          </w:p>
          <w:p w:rsidR="003D03EE" w:rsidRPr="009B7FFE" w:rsidRDefault="003D03EE" w:rsidP="003D03EE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3D03EE" w:rsidRPr="009B7FFE" w:rsidRDefault="003D03EE" w:rsidP="003D03EE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B7FFE">
              <w:rPr>
                <w:color w:val="000000" w:themeColor="text1"/>
              </w:rPr>
              <w:t>III этап – аналитический: май 2019 г.</w:t>
            </w:r>
          </w:p>
          <w:p w:rsidR="003D03EE" w:rsidRPr="009B7FFE" w:rsidRDefault="006B116B" w:rsidP="006B116B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аналитические материалы по результатам внедрения </w:t>
            </w:r>
            <w:proofErr w:type="spellStart"/>
            <w:r w:rsidRPr="009B7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здоровьесберегающих</w:t>
            </w:r>
            <w:proofErr w:type="spellEnd"/>
            <w:r w:rsidRPr="009B7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 в ОУ:</w:t>
            </w:r>
          </w:p>
          <w:p w:rsidR="006B116B" w:rsidRPr="009B7FFE" w:rsidRDefault="006B116B" w:rsidP="006B116B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B7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аналитические материалы по результатам реализации проекта</w:t>
            </w:r>
          </w:p>
          <w:p w:rsidR="004A1A99" w:rsidRPr="009B7FFE" w:rsidRDefault="004A1A99" w:rsidP="006B11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67E" w:rsidRPr="0014167E" w:rsidTr="001D750B">
        <w:tc>
          <w:tcPr>
            <w:tcW w:w="2518" w:type="dxa"/>
          </w:tcPr>
          <w:p w:rsidR="008376ED" w:rsidRPr="0014167E" w:rsidRDefault="008376ED" w:rsidP="003335E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416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необходимые условия организации работ</w:t>
            </w:r>
          </w:p>
        </w:tc>
        <w:tc>
          <w:tcPr>
            <w:tcW w:w="7053" w:type="dxa"/>
          </w:tcPr>
          <w:p w:rsidR="008376ED" w:rsidRPr="0014167E" w:rsidRDefault="008376ED" w:rsidP="0006772E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4167E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Кадровые, нормативно-правовые, материально-технические</w:t>
            </w:r>
            <w:r w:rsidR="0014167E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организационные</w:t>
            </w:r>
          </w:p>
          <w:p w:rsidR="004A1A99" w:rsidRPr="0014167E" w:rsidRDefault="004A1A99" w:rsidP="0006772E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4A1A99" w:rsidRPr="0014167E" w:rsidRDefault="004A1A99" w:rsidP="0006772E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2168D4" w:rsidRPr="002168D4" w:rsidTr="001D750B">
        <w:tc>
          <w:tcPr>
            <w:tcW w:w="2518" w:type="dxa"/>
          </w:tcPr>
          <w:p w:rsidR="006318F7" w:rsidRPr="002168D4" w:rsidRDefault="006318F7" w:rsidP="003335E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68D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средства контроля и обеспечения достоверности результатов</w:t>
            </w:r>
          </w:p>
        </w:tc>
        <w:tc>
          <w:tcPr>
            <w:tcW w:w="7053" w:type="dxa"/>
          </w:tcPr>
          <w:p w:rsidR="006318F7" w:rsidRPr="002168D4" w:rsidRDefault="004262A8" w:rsidP="000677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качества разработанных </w:t>
            </w:r>
            <w:r w:rsidR="002168D4" w:rsidRPr="00216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ДПП и процесса реализации ДПП </w:t>
            </w:r>
            <w:r w:rsidRPr="00216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будет производиться </w:t>
            </w:r>
            <w:r w:rsidR="002168D4" w:rsidRPr="00216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ДПО ГЦРО</w:t>
            </w:r>
            <w:r w:rsidRPr="00216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262A8" w:rsidRPr="002168D4" w:rsidRDefault="002168D4" w:rsidP="000677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668A3" w:rsidRPr="00216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недре</w:t>
            </w:r>
            <w:r w:rsidRPr="00216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r w:rsidR="003668A3" w:rsidRPr="00216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здоровьесберегающих</w:t>
            </w:r>
            <w:proofErr w:type="spellEnd"/>
            <w:r w:rsidRPr="00216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 </w:t>
            </w:r>
            <w:r w:rsidR="003668A3" w:rsidRPr="00216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будет </w:t>
            </w:r>
            <w:r w:rsidRPr="00216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оцениваться по установленным критериям </w:t>
            </w:r>
          </w:p>
          <w:p w:rsidR="00493AE2" w:rsidRPr="002168D4" w:rsidRDefault="00493AE2" w:rsidP="000677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399D" w:rsidRPr="00AE399D" w:rsidTr="001D750B">
        <w:tc>
          <w:tcPr>
            <w:tcW w:w="2518" w:type="dxa"/>
          </w:tcPr>
          <w:p w:rsidR="003179D0" w:rsidRPr="00AE399D" w:rsidRDefault="00644966" w:rsidP="006449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="003179D0" w:rsidRPr="00AE3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алендарный план реализации проекта с указанием сроков реализации по этапам и перечня результатов</w:t>
            </w:r>
          </w:p>
        </w:tc>
        <w:tc>
          <w:tcPr>
            <w:tcW w:w="7053" w:type="dxa"/>
          </w:tcPr>
          <w:p w:rsidR="003179D0" w:rsidRPr="00AE399D" w:rsidRDefault="003179D0" w:rsidP="000677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350"/>
              <w:gridCol w:w="1800"/>
              <w:gridCol w:w="1082"/>
              <w:gridCol w:w="1595"/>
            </w:tblGrid>
            <w:tr w:rsidR="00AE399D" w:rsidRPr="00AE399D" w:rsidTr="00004E35">
              <w:tc>
                <w:tcPr>
                  <w:tcW w:w="0" w:type="auto"/>
                </w:tcPr>
                <w:p w:rsidR="00004E35" w:rsidRPr="00AE399D" w:rsidRDefault="00004E35" w:rsidP="0006772E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Содержание</w:t>
                  </w:r>
                </w:p>
              </w:tc>
              <w:tc>
                <w:tcPr>
                  <w:tcW w:w="0" w:type="auto"/>
                </w:tcPr>
                <w:p w:rsidR="00004E35" w:rsidRPr="00AE399D" w:rsidRDefault="00004E35" w:rsidP="0006772E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0" w:type="auto"/>
                </w:tcPr>
                <w:p w:rsidR="00004E35" w:rsidRPr="00AE399D" w:rsidRDefault="00004E35" w:rsidP="0006772E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Срок</w:t>
                  </w:r>
                </w:p>
              </w:tc>
              <w:tc>
                <w:tcPr>
                  <w:tcW w:w="0" w:type="auto"/>
                </w:tcPr>
                <w:p w:rsidR="00004E35" w:rsidRPr="00AE399D" w:rsidRDefault="00004E35" w:rsidP="0006772E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Результат</w:t>
                  </w:r>
                </w:p>
              </w:tc>
            </w:tr>
            <w:tr w:rsidR="00AE399D" w:rsidRPr="00AE399D" w:rsidTr="00004E35">
              <w:tc>
                <w:tcPr>
                  <w:tcW w:w="0" w:type="auto"/>
                </w:tcPr>
                <w:p w:rsidR="00004E35" w:rsidRPr="00AE399D" w:rsidRDefault="009B7FFE" w:rsidP="0006772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Разработка дополнительных профессиональных программ</w:t>
                  </w:r>
                </w:p>
              </w:tc>
              <w:tc>
                <w:tcPr>
                  <w:tcW w:w="0" w:type="auto"/>
                </w:tcPr>
                <w:p w:rsidR="00004E35" w:rsidRDefault="009B7FFE" w:rsidP="0089205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Сотрудники МОУДО ДЦ «Восхождение»</w:t>
                  </w:r>
                  <w:r w:rsidR="008920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89205C" w:rsidRPr="00D579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 ГЦ ППМС</w:t>
                  </w:r>
                </w:p>
                <w:p w:rsidR="0089205C" w:rsidRPr="00AE399D" w:rsidRDefault="0089205C" w:rsidP="0089205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04E35" w:rsidRPr="00AE399D" w:rsidRDefault="009B7FFE" w:rsidP="0006772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Июнь 2017</w:t>
                  </w:r>
                </w:p>
              </w:tc>
              <w:tc>
                <w:tcPr>
                  <w:tcW w:w="0" w:type="auto"/>
                </w:tcPr>
                <w:p w:rsidR="00004E35" w:rsidRPr="00AE399D" w:rsidRDefault="009B7FFE" w:rsidP="0006772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Разработанные ДПП</w:t>
                  </w:r>
                </w:p>
              </w:tc>
            </w:tr>
            <w:tr w:rsidR="00AE399D" w:rsidRPr="00AE399D" w:rsidTr="00004E35">
              <w:tc>
                <w:tcPr>
                  <w:tcW w:w="0" w:type="auto"/>
                </w:tcPr>
                <w:p w:rsidR="00004E35" w:rsidRPr="00AE399D" w:rsidRDefault="009B7FFE" w:rsidP="0006772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Набор групп</w:t>
                  </w:r>
                </w:p>
              </w:tc>
              <w:tc>
                <w:tcPr>
                  <w:tcW w:w="0" w:type="auto"/>
                </w:tcPr>
                <w:p w:rsidR="009B7FFE" w:rsidRPr="00AE399D" w:rsidRDefault="009B7FFE" w:rsidP="009B7FF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Сотрудники МОУДО ДЦ «Восхождение»</w:t>
                  </w:r>
                </w:p>
                <w:p w:rsidR="00004E35" w:rsidRPr="00AE399D" w:rsidRDefault="00004E35" w:rsidP="0006772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04E35" w:rsidRPr="00AE399D" w:rsidRDefault="009B7FFE" w:rsidP="0006772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Август 2017</w:t>
                  </w:r>
                </w:p>
              </w:tc>
              <w:tc>
                <w:tcPr>
                  <w:tcW w:w="0" w:type="auto"/>
                </w:tcPr>
                <w:p w:rsidR="00004E35" w:rsidRPr="00AE399D" w:rsidRDefault="009B7FFE" w:rsidP="0006772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Списки слушателей</w:t>
                  </w:r>
                </w:p>
              </w:tc>
            </w:tr>
            <w:tr w:rsidR="00AE399D" w:rsidRPr="00AE399D" w:rsidTr="00004E35">
              <w:tc>
                <w:tcPr>
                  <w:tcW w:w="0" w:type="auto"/>
                </w:tcPr>
                <w:p w:rsidR="00004E35" w:rsidRPr="00AE399D" w:rsidRDefault="009B7FFE" w:rsidP="0006772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Реализация ДПП</w:t>
                  </w:r>
                </w:p>
              </w:tc>
              <w:tc>
                <w:tcPr>
                  <w:tcW w:w="0" w:type="auto"/>
                </w:tcPr>
                <w:p w:rsidR="009B7FFE" w:rsidRPr="00F6311F" w:rsidRDefault="009B7FFE" w:rsidP="009B7FF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Сотрудники МОУДО ДЦ «Восхождение», </w:t>
                  </w:r>
                  <w:r w:rsidR="00D5791D" w:rsidRPr="00D579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 ГЦ ППМС</w:t>
                  </w:r>
                </w:p>
                <w:p w:rsidR="00004E35" w:rsidRPr="00AE399D" w:rsidRDefault="00004E35" w:rsidP="0006772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04E35" w:rsidRPr="00AE399D" w:rsidRDefault="009B7FFE" w:rsidP="0006772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Сентябрь 2017 – Май 2018</w:t>
                  </w:r>
                </w:p>
              </w:tc>
              <w:tc>
                <w:tcPr>
                  <w:tcW w:w="0" w:type="auto"/>
                </w:tcPr>
                <w:p w:rsidR="00004E35" w:rsidRPr="00AE399D" w:rsidRDefault="009B7FFE" w:rsidP="0006772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Реализация ДПП в полном объеме</w:t>
                  </w:r>
                </w:p>
              </w:tc>
            </w:tr>
            <w:tr w:rsidR="00AE399D" w:rsidRPr="00AE399D" w:rsidTr="00004E35">
              <w:tc>
                <w:tcPr>
                  <w:tcW w:w="0" w:type="auto"/>
                </w:tcPr>
                <w:p w:rsidR="009B7FFE" w:rsidRPr="00AE399D" w:rsidRDefault="009B7FFE" w:rsidP="009B7FF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Подведение итогов реализации ДПП</w:t>
                  </w:r>
                </w:p>
                <w:p w:rsidR="009B7FFE" w:rsidRPr="00AE399D" w:rsidRDefault="009B7FFE" w:rsidP="009B7FF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004E35" w:rsidRPr="00AE399D" w:rsidRDefault="00004E35" w:rsidP="009B7FF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9B7FFE" w:rsidRPr="00AE399D" w:rsidRDefault="009B7FFE" w:rsidP="009B7FF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Сотрудники МОУДО ДЦ «Восхождение»</w:t>
                  </w:r>
                </w:p>
                <w:p w:rsidR="00004E35" w:rsidRPr="00AE399D" w:rsidRDefault="00004E35" w:rsidP="0006772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04E35" w:rsidRPr="00AE399D" w:rsidRDefault="009B7FFE" w:rsidP="0006772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Май 2018</w:t>
                  </w:r>
                </w:p>
              </w:tc>
              <w:tc>
                <w:tcPr>
                  <w:tcW w:w="0" w:type="auto"/>
                </w:tcPr>
                <w:p w:rsidR="009B7FFE" w:rsidRPr="00AE399D" w:rsidRDefault="009B7FFE" w:rsidP="009B7FFE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Аналитические материалы</w:t>
                  </w:r>
                  <w:r w:rsidRPr="00AE399D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004E35" w:rsidRPr="00AE399D" w:rsidRDefault="00004E35" w:rsidP="0006772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168D4" w:rsidRPr="00AE399D" w:rsidTr="00004E35">
              <w:tc>
                <w:tcPr>
                  <w:tcW w:w="0" w:type="auto"/>
                </w:tcPr>
                <w:p w:rsidR="002168D4" w:rsidRPr="00AE399D" w:rsidRDefault="002168D4" w:rsidP="002168D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Разработка критериев анализа результатов внедрения </w:t>
                  </w:r>
                  <w:proofErr w:type="spellStart"/>
                  <w:r w:rsidRPr="002168D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здоровьесберегающих</w:t>
                  </w:r>
                  <w:proofErr w:type="spellEnd"/>
                  <w:r w:rsidRPr="002168D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технологий</w:t>
                  </w:r>
                </w:p>
              </w:tc>
              <w:tc>
                <w:tcPr>
                  <w:tcW w:w="0" w:type="auto"/>
                </w:tcPr>
                <w:p w:rsidR="002168D4" w:rsidRPr="00AE399D" w:rsidRDefault="002168D4" w:rsidP="002168D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Педагогические работники ОУ МСО г. Ярославля (слушатели ДПП </w:t>
                  </w:r>
                </w:p>
                <w:p w:rsidR="002168D4" w:rsidRPr="00AE399D" w:rsidRDefault="002168D4" w:rsidP="002168D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Сотрудники МОУДО ДЦ «Восхождение»</w:t>
                  </w:r>
                </w:p>
                <w:p w:rsidR="002168D4" w:rsidRPr="00AE399D" w:rsidRDefault="002168D4" w:rsidP="009B7FF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2168D4" w:rsidRPr="00AE399D" w:rsidRDefault="002168D4" w:rsidP="0006772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Сентябрь 2018</w:t>
                  </w:r>
                </w:p>
              </w:tc>
              <w:tc>
                <w:tcPr>
                  <w:tcW w:w="0" w:type="auto"/>
                </w:tcPr>
                <w:p w:rsidR="002168D4" w:rsidRPr="00AE399D" w:rsidRDefault="002168D4" w:rsidP="009B7FF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Таблица критериев анализа</w:t>
                  </w:r>
                </w:p>
              </w:tc>
            </w:tr>
            <w:tr w:rsidR="00AE399D" w:rsidRPr="00AE399D" w:rsidTr="00004E35">
              <w:tc>
                <w:tcPr>
                  <w:tcW w:w="0" w:type="auto"/>
                </w:tcPr>
                <w:p w:rsidR="009B7FFE" w:rsidRPr="00AE399D" w:rsidRDefault="009B7FFE" w:rsidP="009B7FF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Внедрение </w:t>
                  </w:r>
                  <w:proofErr w:type="spellStart"/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здоровьесберегающих</w:t>
                  </w:r>
                  <w:proofErr w:type="spellEnd"/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технологий в ОУ</w:t>
                  </w:r>
                </w:p>
                <w:p w:rsidR="00004E35" w:rsidRPr="00AE399D" w:rsidRDefault="00004E35" w:rsidP="0006772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04E35" w:rsidRPr="00AE399D" w:rsidRDefault="009B7FFE" w:rsidP="0006772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Педагогические работники ОУ МСО г. Ярославля (слушатели ДПП)</w:t>
                  </w:r>
                </w:p>
              </w:tc>
              <w:tc>
                <w:tcPr>
                  <w:tcW w:w="0" w:type="auto"/>
                </w:tcPr>
                <w:p w:rsidR="00004E35" w:rsidRPr="00AE399D" w:rsidRDefault="009B7FFE" w:rsidP="009B7FF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Сентябрь 218 –Апрель 2019</w:t>
                  </w:r>
                </w:p>
              </w:tc>
              <w:tc>
                <w:tcPr>
                  <w:tcW w:w="0" w:type="auto"/>
                </w:tcPr>
                <w:p w:rsidR="00004E35" w:rsidRPr="00AE399D" w:rsidRDefault="00AE399D" w:rsidP="0006772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Улучшение здоровья учащихся</w:t>
                  </w:r>
                </w:p>
              </w:tc>
            </w:tr>
            <w:tr w:rsidR="00AE399D" w:rsidRPr="00AE399D" w:rsidTr="00004E35">
              <w:tc>
                <w:tcPr>
                  <w:tcW w:w="0" w:type="auto"/>
                </w:tcPr>
                <w:p w:rsidR="009B7FFE" w:rsidRPr="00AE399D" w:rsidRDefault="009B7FFE" w:rsidP="009B7FF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Анализ результатов внедрения </w:t>
                  </w:r>
                  <w:proofErr w:type="spellStart"/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здоровьесберегающих</w:t>
                  </w:r>
                  <w:proofErr w:type="spellEnd"/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технологий в ОУ</w:t>
                  </w:r>
                </w:p>
                <w:p w:rsidR="00004E35" w:rsidRPr="00AE399D" w:rsidRDefault="00004E35" w:rsidP="009B7FFE">
                  <w:pPr>
                    <w:tabs>
                      <w:tab w:val="left" w:pos="267"/>
                    </w:tabs>
                    <w:spacing w:after="100" w:afterAutospacing="1"/>
                    <w:ind w:left="-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9B7FFE" w:rsidRPr="00AE399D" w:rsidRDefault="009B7FFE" w:rsidP="009B7FF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Педагогические работники ОУ МСО г. Ярославля (слушатели ДПП </w:t>
                  </w:r>
                </w:p>
                <w:p w:rsidR="009B7FFE" w:rsidRPr="00AE399D" w:rsidRDefault="009B7FFE" w:rsidP="009B7FF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Сотрудники МОУДО ДЦ «Восхождение»</w:t>
                  </w:r>
                </w:p>
                <w:p w:rsidR="00004E35" w:rsidRPr="00AE399D" w:rsidRDefault="00004E35" w:rsidP="0006772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04E35" w:rsidRPr="00AE399D" w:rsidRDefault="009B7FFE" w:rsidP="0006772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Май 2019</w:t>
                  </w:r>
                </w:p>
              </w:tc>
              <w:tc>
                <w:tcPr>
                  <w:tcW w:w="0" w:type="auto"/>
                </w:tcPr>
                <w:p w:rsidR="009B7FFE" w:rsidRPr="00AE399D" w:rsidRDefault="009B7FFE" w:rsidP="009B7FFE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Аналитические материалы</w:t>
                  </w:r>
                  <w:r w:rsidRPr="00AE399D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004E35" w:rsidRPr="00AE399D" w:rsidRDefault="00004E35" w:rsidP="0006772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399D" w:rsidRPr="00AE399D" w:rsidTr="00004E35">
              <w:trPr>
                <w:trHeight w:val="675"/>
              </w:trPr>
              <w:tc>
                <w:tcPr>
                  <w:tcW w:w="0" w:type="auto"/>
                </w:tcPr>
                <w:p w:rsidR="00004E35" w:rsidRPr="00AE399D" w:rsidRDefault="009B7FFE" w:rsidP="0006772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Подведение итогов работы стажерской площадки</w:t>
                  </w:r>
                </w:p>
              </w:tc>
              <w:tc>
                <w:tcPr>
                  <w:tcW w:w="0" w:type="auto"/>
                </w:tcPr>
                <w:p w:rsidR="00004E35" w:rsidRPr="00AE399D" w:rsidRDefault="009B7FFE" w:rsidP="0006772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Педагогические работники ОУ МСО г. Ярославля (слушатели ДПП</w:t>
                  </w:r>
                </w:p>
              </w:tc>
              <w:tc>
                <w:tcPr>
                  <w:tcW w:w="0" w:type="auto"/>
                </w:tcPr>
                <w:p w:rsidR="00004E35" w:rsidRPr="00AE399D" w:rsidRDefault="009B7FFE" w:rsidP="0006772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Май 2019</w:t>
                  </w:r>
                </w:p>
              </w:tc>
              <w:tc>
                <w:tcPr>
                  <w:tcW w:w="0" w:type="auto"/>
                </w:tcPr>
                <w:p w:rsidR="00004E35" w:rsidRPr="00AE399D" w:rsidRDefault="00004E35" w:rsidP="0006772E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E399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Аналитические материалы</w:t>
                  </w:r>
                  <w:r w:rsidRPr="00AE399D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004E35" w:rsidRPr="00AE399D" w:rsidRDefault="00004E35" w:rsidP="0006772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493AE2" w:rsidRPr="00AE399D" w:rsidRDefault="00493AE2" w:rsidP="000677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67E" w:rsidRPr="0014167E" w:rsidTr="001D750B">
        <w:tc>
          <w:tcPr>
            <w:tcW w:w="2518" w:type="dxa"/>
          </w:tcPr>
          <w:p w:rsidR="003179D0" w:rsidRPr="006B0362" w:rsidRDefault="00644966" w:rsidP="003179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03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</w:t>
            </w:r>
            <w:r w:rsidR="003179D0" w:rsidRPr="006B03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7053" w:type="dxa"/>
          </w:tcPr>
          <w:p w:rsidR="001C7AF2" w:rsidRPr="00AE399D" w:rsidRDefault="001C7AF2" w:rsidP="00AF52B3">
            <w:pPr>
              <w:tabs>
                <w:tab w:val="left" w:pos="459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9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Кадровое:</w:t>
            </w:r>
          </w:p>
          <w:p w:rsidR="001C7AF2" w:rsidRPr="0014167E" w:rsidRDefault="0014167E" w:rsidP="00AF52B3">
            <w:pPr>
              <w:pStyle w:val="a5"/>
              <w:numPr>
                <w:ilvl w:val="0"/>
                <w:numId w:val="16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16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директор, заместители директора</w:t>
            </w:r>
            <w:r w:rsidR="00EC03E7" w:rsidRPr="001416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D6A2B" w:rsidRPr="001416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руководители структурных подразделений, </w:t>
            </w:r>
            <w:r w:rsidR="00EC03E7" w:rsidRPr="001416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методисты</w:t>
            </w:r>
            <w:r w:rsidRPr="001416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педагоги дополнительного образования МОУДО ДЦ «Восхождение», специалисты МОУ ДПО ГЦРО,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5791D" w:rsidRPr="00D5791D">
              <w:rPr>
                <w:rFonts w:ascii="Times New Roman" w:eastAsia="Calibri" w:hAnsi="Times New Roman" w:cs="Times New Roman"/>
                <w:sz w:val="24"/>
                <w:szCs w:val="24"/>
              </w:rPr>
              <w:t>МУ ГЦ ППМС</w:t>
            </w:r>
          </w:p>
          <w:p w:rsidR="00AF52B3" w:rsidRPr="0014167E" w:rsidRDefault="00AF52B3" w:rsidP="00AF52B3">
            <w:pPr>
              <w:pStyle w:val="a5"/>
              <w:tabs>
                <w:tab w:val="left" w:pos="459"/>
              </w:tabs>
              <w:ind w:left="3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C7AF2" w:rsidRPr="006B0362" w:rsidRDefault="001C7AF2" w:rsidP="00AF52B3">
            <w:pPr>
              <w:tabs>
                <w:tab w:val="left" w:pos="459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036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Нормативно-правовое:</w:t>
            </w:r>
          </w:p>
          <w:p w:rsidR="00EC03E7" w:rsidRPr="006B0362" w:rsidRDefault="00977140" w:rsidP="00AF52B3">
            <w:pPr>
              <w:pStyle w:val="a5"/>
              <w:numPr>
                <w:ilvl w:val="0"/>
                <w:numId w:val="16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B03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нормативно-правовые документы в области дополнительного </w:t>
            </w:r>
            <w:r w:rsidR="0014167E" w:rsidRPr="006B03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профессионального образования </w:t>
            </w:r>
            <w:r w:rsidRPr="006B03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федерального, региона</w:t>
            </w:r>
            <w:r w:rsidR="0014167E" w:rsidRPr="006B03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льного и муниципального уровней</w:t>
            </w:r>
          </w:p>
          <w:p w:rsidR="00AF52B3" w:rsidRPr="006B0362" w:rsidRDefault="00AF52B3" w:rsidP="00AF52B3">
            <w:pPr>
              <w:tabs>
                <w:tab w:val="left" w:pos="459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4612E" w:rsidRPr="006B0362" w:rsidRDefault="001C7AF2" w:rsidP="00AF52B3">
            <w:pPr>
              <w:tabs>
                <w:tab w:val="left" w:pos="459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036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E4612E" w:rsidRPr="006B036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атериально-техническое</w:t>
            </w:r>
            <w:r w:rsidRPr="006B036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14167E" w:rsidRPr="006B0362" w:rsidRDefault="0014167E" w:rsidP="00AF52B3">
            <w:pPr>
              <w:pStyle w:val="a5"/>
              <w:numPr>
                <w:ilvl w:val="0"/>
                <w:numId w:val="17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B03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оборудованное помещение; </w:t>
            </w:r>
          </w:p>
          <w:p w:rsidR="004C1D15" w:rsidRPr="006B0362" w:rsidRDefault="004C1D15" w:rsidP="00AF52B3">
            <w:pPr>
              <w:pStyle w:val="a5"/>
              <w:numPr>
                <w:ilvl w:val="0"/>
                <w:numId w:val="17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B03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компьютеры</w:t>
            </w:r>
            <w:r w:rsidR="006C5A3B" w:rsidRPr="006B03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доступом к Интернету</w:t>
            </w:r>
          </w:p>
          <w:p w:rsidR="004C1D15" w:rsidRPr="006B0362" w:rsidRDefault="004C1D15" w:rsidP="00AF52B3">
            <w:pPr>
              <w:pStyle w:val="a5"/>
              <w:numPr>
                <w:ilvl w:val="0"/>
                <w:numId w:val="17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B03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принтеры</w:t>
            </w:r>
          </w:p>
          <w:p w:rsidR="00AF52B3" w:rsidRPr="006B0362" w:rsidRDefault="006C5A3B" w:rsidP="00AF52B3">
            <w:pPr>
              <w:pStyle w:val="a5"/>
              <w:numPr>
                <w:ilvl w:val="0"/>
                <w:numId w:val="17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</w:t>
            </w:r>
          </w:p>
          <w:p w:rsidR="006C5A3B" w:rsidRPr="006B0362" w:rsidRDefault="006C5A3B" w:rsidP="00AF52B3">
            <w:pPr>
              <w:pStyle w:val="a5"/>
              <w:numPr>
                <w:ilvl w:val="0"/>
                <w:numId w:val="17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канцелярские принадлежности</w:t>
            </w:r>
          </w:p>
          <w:p w:rsidR="0014167E" w:rsidRPr="006B0362" w:rsidRDefault="0014167E" w:rsidP="0014167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167E" w:rsidRPr="006B0362" w:rsidRDefault="0014167E" w:rsidP="0014167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03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Организационное: </w:t>
            </w:r>
          </w:p>
          <w:p w:rsidR="0014167E" w:rsidRPr="006B0362" w:rsidRDefault="0014167E" w:rsidP="0014167E">
            <w:pPr>
              <w:pStyle w:val="a5"/>
              <w:numPr>
                <w:ilvl w:val="0"/>
                <w:numId w:val="24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удобное расписание занятий;</w:t>
            </w:r>
          </w:p>
          <w:p w:rsidR="0014167E" w:rsidRPr="006B0362" w:rsidRDefault="0014167E" w:rsidP="0014167E">
            <w:pPr>
              <w:pStyle w:val="a5"/>
              <w:numPr>
                <w:ilvl w:val="0"/>
                <w:numId w:val="24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слушателей </w:t>
            </w:r>
            <w:r w:rsidR="006B0362" w:rsidRPr="006B0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процессе р</w:t>
            </w:r>
            <w:r w:rsidR="00892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</w:t>
            </w:r>
            <w:r w:rsidR="006B0362" w:rsidRPr="006B0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лизации проекта;</w:t>
            </w:r>
          </w:p>
          <w:p w:rsidR="006B0362" w:rsidRPr="006B0362" w:rsidRDefault="006B0362" w:rsidP="0014167E">
            <w:pPr>
              <w:pStyle w:val="a5"/>
              <w:numPr>
                <w:ilvl w:val="0"/>
                <w:numId w:val="24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разрешения администрации ОУ на участие педагогических работников в проекте</w:t>
            </w:r>
          </w:p>
          <w:p w:rsidR="004A1A99" w:rsidRPr="0014167E" w:rsidRDefault="004A1A99" w:rsidP="004A1A99">
            <w:pPr>
              <w:pStyle w:val="a5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423D" w:rsidRPr="0097423D" w:rsidTr="001D750B">
        <w:tc>
          <w:tcPr>
            <w:tcW w:w="2518" w:type="dxa"/>
          </w:tcPr>
          <w:p w:rsidR="003179D0" w:rsidRPr="0097423D" w:rsidRDefault="00644966" w:rsidP="003179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="003179D0" w:rsidRPr="00974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писание ожидаемых инновационных продуктов: полнота описания продуктов</w:t>
            </w:r>
          </w:p>
          <w:p w:rsidR="004A1A99" w:rsidRPr="0097423D" w:rsidRDefault="004A1A99" w:rsidP="003179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3" w:type="dxa"/>
          </w:tcPr>
          <w:p w:rsidR="0097423D" w:rsidRPr="0097423D" w:rsidRDefault="0097423D" w:rsidP="000677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Аналитические материалы по внедрению </w:t>
            </w:r>
            <w:proofErr w:type="spellStart"/>
            <w:r w:rsidRPr="00974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здоровьесберегающих</w:t>
            </w:r>
            <w:proofErr w:type="spellEnd"/>
            <w:r w:rsidRPr="00974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 будут содержать: </w:t>
            </w:r>
          </w:p>
          <w:p w:rsidR="0097423D" w:rsidRPr="0097423D" w:rsidRDefault="0097423D" w:rsidP="0097423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обоснование выбора технологий; </w:t>
            </w:r>
          </w:p>
          <w:p w:rsidR="0097423D" w:rsidRPr="0097423D" w:rsidRDefault="0097423D" w:rsidP="0097423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внедрения технологий; </w:t>
            </w:r>
          </w:p>
          <w:p w:rsidR="0097423D" w:rsidRPr="0097423D" w:rsidRDefault="0097423D" w:rsidP="0097423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внедрения т</w:t>
            </w:r>
            <w:r w:rsidR="00892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74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хнологий;</w:t>
            </w:r>
          </w:p>
          <w:p w:rsidR="0097423D" w:rsidRPr="0097423D" w:rsidRDefault="0097423D" w:rsidP="0097423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анализа результатов внедрения технологий</w:t>
            </w:r>
          </w:p>
          <w:p w:rsidR="00AE6653" w:rsidRPr="0097423D" w:rsidRDefault="00AE6653" w:rsidP="009742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4E5" w:rsidRPr="003514E5" w:rsidTr="001D750B">
        <w:tc>
          <w:tcPr>
            <w:tcW w:w="2518" w:type="dxa"/>
          </w:tcPr>
          <w:p w:rsidR="003179D0" w:rsidRPr="003514E5" w:rsidRDefault="00644966" w:rsidP="003179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3179D0" w:rsidRPr="003514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редложения по распространению и внедрению результатов проекта в МСО</w:t>
            </w:r>
          </w:p>
        </w:tc>
        <w:tc>
          <w:tcPr>
            <w:tcW w:w="7053" w:type="dxa"/>
          </w:tcPr>
          <w:p w:rsidR="000564B3" w:rsidRPr="003514E5" w:rsidRDefault="003514E5" w:rsidP="00E56612">
            <w:pPr>
              <w:pStyle w:val="a5"/>
              <w:numPr>
                <w:ilvl w:val="0"/>
                <w:numId w:val="18"/>
              </w:numPr>
              <w:tabs>
                <w:tab w:val="left" w:pos="373"/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педагогических работников по ДПП</w:t>
            </w:r>
            <w:proofErr w:type="gramStart"/>
            <w:r w:rsidRPr="0035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0564B3" w:rsidRPr="0035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3179D0" w:rsidRPr="003514E5" w:rsidRDefault="000F2308" w:rsidP="00E56612">
            <w:pPr>
              <w:pStyle w:val="a5"/>
              <w:numPr>
                <w:ilvl w:val="0"/>
                <w:numId w:val="18"/>
              </w:numPr>
              <w:tabs>
                <w:tab w:val="left" w:pos="373"/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 на научно-практических конференциях, форумах, круглых столах, совещаниях</w:t>
            </w:r>
            <w:r w:rsidR="00AF006F" w:rsidRPr="0035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</w:t>
            </w:r>
            <w:r w:rsidRPr="0035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F2308" w:rsidRPr="003514E5" w:rsidRDefault="00725B18" w:rsidP="00E56612">
            <w:pPr>
              <w:pStyle w:val="a5"/>
              <w:numPr>
                <w:ilvl w:val="0"/>
                <w:numId w:val="18"/>
              </w:numPr>
              <w:tabs>
                <w:tab w:val="left" w:pos="373"/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опыта в рамках участия в конкурсах и фестивалях профессионального мастерства, мастер-классах, семинарах;</w:t>
            </w:r>
          </w:p>
          <w:p w:rsidR="00725B18" w:rsidRPr="003514E5" w:rsidRDefault="00725B18" w:rsidP="00E56612">
            <w:pPr>
              <w:pStyle w:val="a5"/>
              <w:numPr>
                <w:ilvl w:val="0"/>
                <w:numId w:val="18"/>
              </w:numPr>
              <w:tabs>
                <w:tab w:val="left" w:pos="373"/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публикации;</w:t>
            </w:r>
          </w:p>
          <w:p w:rsidR="00AB6236" w:rsidRPr="003514E5" w:rsidRDefault="00AB6236" w:rsidP="00E56612">
            <w:pPr>
              <w:pStyle w:val="a5"/>
              <w:numPr>
                <w:ilvl w:val="0"/>
                <w:numId w:val="18"/>
              </w:numPr>
              <w:tabs>
                <w:tab w:val="left" w:pos="373"/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материалов на электронных носителях;</w:t>
            </w:r>
          </w:p>
          <w:p w:rsidR="004A1A99" w:rsidRPr="003514E5" w:rsidRDefault="000564B3" w:rsidP="00D103D2">
            <w:pPr>
              <w:pStyle w:val="a5"/>
              <w:numPr>
                <w:ilvl w:val="0"/>
                <w:numId w:val="18"/>
              </w:numPr>
              <w:tabs>
                <w:tab w:val="left" w:pos="373"/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представителей УДО МСО г. Ярославля</w:t>
            </w:r>
          </w:p>
        </w:tc>
      </w:tr>
    </w:tbl>
    <w:p w:rsidR="003179D0" w:rsidRDefault="003179D0"/>
    <w:sectPr w:rsidR="003179D0" w:rsidSect="0059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0.95pt;height:219.75pt" o:bullet="t">
        <v:imagedata r:id="rId1" o:title="art2062"/>
      </v:shape>
    </w:pict>
  </w:numPicBullet>
  <w:abstractNum w:abstractNumId="0">
    <w:nsid w:val="017B072F"/>
    <w:multiLevelType w:val="hybridMultilevel"/>
    <w:tmpl w:val="8EE0BE94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D0FA0"/>
    <w:multiLevelType w:val="hybridMultilevel"/>
    <w:tmpl w:val="3AA091F2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663BD"/>
    <w:multiLevelType w:val="hybridMultilevel"/>
    <w:tmpl w:val="273808EE"/>
    <w:lvl w:ilvl="0" w:tplc="D75A1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3F83"/>
    <w:multiLevelType w:val="hybridMultilevel"/>
    <w:tmpl w:val="6876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A16B5"/>
    <w:multiLevelType w:val="hybridMultilevel"/>
    <w:tmpl w:val="A4E8CD46"/>
    <w:lvl w:ilvl="0" w:tplc="BC22D324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0FD165D9"/>
    <w:multiLevelType w:val="hybridMultilevel"/>
    <w:tmpl w:val="E31686D0"/>
    <w:lvl w:ilvl="0" w:tplc="5D0AE5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63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25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20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A2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0C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80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C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EB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7745BA"/>
    <w:multiLevelType w:val="hybridMultilevel"/>
    <w:tmpl w:val="7ECCEA7A"/>
    <w:lvl w:ilvl="0" w:tplc="795EA4E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37673A"/>
    <w:multiLevelType w:val="hybridMultilevel"/>
    <w:tmpl w:val="D9F2DC0A"/>
    <w:lvl w:ilvl="0" w:tplc="1DF0C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63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25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20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A2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0C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80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C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EB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C41CD4"/>
    <w:multiLevelType w:val="hybridMultilevel"/>
    <w:tmpl w:val="312E01F2"/>
    <w:lvl w:ilvl="0" w:tplc="0419000F">
      <w:start w:val="1"/>
      <w:numFmt w:val="decimal"/>
      <w:lvlText w:val="%1."/>
      <w:lvlJc w:val="left"/>
      <w:pPr>
        <w:ind w:left="868" w:hanging="360"/>
      </w:p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9">
    <w:nsid w:val="1DE340C6"/>
    <w:multiLevelType w:val="hybridMultilevel"/>
    <w:tmpl w:val="7B9A2FF0"/>
    <w:lvl w:ilvl="0" w:tplc="5D0AE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24893"/>
    <w:multiLevelType w:val="hybridMultilevel"/>
    <w:tmpl w:val="529ED276"/>
    <w:lvl w:ilvl="0" w:tplc="831E91E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2E105D1F"/>
    <w:multiLevelType w:val="hybridMultilevel"/>
    <w:tmpl w:val="5658F5DE"/>
    <w:lvl w:ilvl="0" w:tplc="0442A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17713"/>
    <w:multiLevelType w:val="multilevel"/>
    <w:tmpl w:val="C1C0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67BA7"/>
    <w:multiLevelType w:val="hybridMultilevel"/>
    <w:tmpl w:val="167A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4EF9"/>
    <w:multiLevelType w:val="hybridMultilevel"/>
    <w:tmpl w:val="E5CC7302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1764B"/>
    <w:multiLevelType w:val="hybridMultilevel"/>
    <w:tmpl w:val="C8CCCFB2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F5991"/>
    <w:multiLevelType w:val="hybridMultilevel"/>
    <w:tmpl w:val="93A45D96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A1622"/>
    <w:multiLevelType w:val="hybridMultilevel"/>
    <w:tmpl w:val="7BDAD1DC"/>
    <w:lvl w:ilvl="0" w:tplc="795EA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649D8"/>
    <w:multiLevelType w:val="hybridMultilevel"/>
    <w:tmpl w:val="AE8A7340"/>
    <w:lvl w:ilvl="0" w:tplc="00984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6105E"/>
    <w:multiLevelType w:val="hybridMultilevel"/>
    <w:tmpl w:val="1E18C598"/>
    <w:lvl w:ilvl="0" w:tplc="5D0AE5B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>
    <w:nsid w:val="56D90CF0"/>
    <w:multiLevelType w:val="hybridMultilevel"/>
    <w:tmpl w:val="64184398"/>
    <w:lvl w:ilvl="0" w:tplc="AF56F0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C75719"/>
    <w:multiLevelType w:val="hybridMultilevel"/>
    <w:tmpl w:val="F0E88780"/>
    <w:lvl w:ilvl="0" w:tplc="AB66F4D2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54C5A17"/>
    <w:multiLevelType w:val="hybridMultilevel"/>
    <w:tmpl w:val="BCCC8D98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066C3A"/>
    <w:multiLevelType w:val="hybridMultilevel"/>
    <w:tmpl w:val="900E0204"/>
    <w:lvl w:ilvl="0" w:tplc="5D0AE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8209F"/>
    <w:multiLevelType w:val="hybridMultilevel"/>
    <w:tmpl w:val="3B429B06"/>
    <w:lvl w:ilvl="0" w:tplc="5D0AE5BE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5">
    <w:nsid w:val="6DFC38F6"/>
    <w:multiLevelType w:val="hybridMultilevel"/>
    <w:tmpl w:val="FA7AA80C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40027"/>
    <w:multiLevelType w:val="hybridMultilevel"/>
    <w:tmpl w:val="EFC03BBE"/>
    <w:lvl w:ilvl="0" w:tplc="5D0AE5BE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7">
    <w:nsid w:val="731820AF"/>
    <w:multiLevelType w:val="hybridMultilevel"/>
    <w:tmpl w:val="375E6B5A"/>
    <w:lvl w:ilvl="0" w:tplc="0442A72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>
    <w:nsid w:val="75B876CD"/>
    <w:multiLevelType w:val="hybridMultilevel"/>
    <w:tmpl w:val="DDC6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7653B1"/>
    <w:multiLevelType w:val="hybridMultilevel"/>
    <w:tmpl w:val="EF58BD3E"/>
    <w:lvl w:ilvl="0" w:tplc="5D0AE5BE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0">
    <w:nsid w:val="7D184780"/>
    <w:multiLevelType w:val="hybridMultilevel"/>
    <w:tmpl w:val="39DE8AD0"/>
    <w:lvl w:ilvl="0" w:tplc="5D0AE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C2600B"/>
    <w:multiLevelType w:val="hybridMultilevel"/>
    <w:tmpl w:val="C1E4D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E195065"/>
    <w:multiLevelType w:val="hybridMultilevel"/>
    <w:tmpl w:val="EA10E4BE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4"/>
  </w:num>
  <w:num w:numId="4">
    <w:abstractNumId w:val="29"/>
  </w:num>
  <w:num w:numId="5">
    <w:abstractNumId w:val="21"/>
  </w:num>
  <w:num w:numId="6">
    <w:abstractNumId w:val="13"/>
  </w:num>
  <w:num w:numId="7">
    <w:abstractNumId w:val="8"/>
  </w:num>
  <w:num w:numId="8">
    <w:abstractNumId w:val="26"/>
  </w:num>
  <w:num w:numId="9">
    <w:abstractNumId w:val="20"/>
  </w:num>
  <w:num w:numId="10">
    <w:abstractNumId w:val="11"/>
  </w:num>
  <w:num w:numId="11">
    <w:abstractNumId w:val="2"/>
  </w:num>
  <w:num w:numId="12">
    <w:abstractNumId w:val="7"/>
  </w:num>
  <w:num w:numId="13">
    <w:abstractNumId w:val="27"/>
  </w:num>
  <w:num w:numId="14">
    <w:abstractNumId w:val="31"/>
  </w:num>
  <w:num w:numId="15">
    <w:abstractNumId w:val="17"/>
  </w:num>
  <w:num w:numId="16">
    <w:abstractNumId w:val="10"/>
  </w:num>
  <w:num w:numId="17">
    <w:abstractNumId w:val="19"/>
  </w:num>
  <w:num w:numId="18">
    <w:abstractNumId w:val="23"/>
  </w:num>
  <w:num w:numId="19">
    <w:abstractNumId w:val="18"/>
  </w:num>
  <w:num w:numId="20">
    <w:abstractNumId w:val="9"/>
  </w:num>
  <w:num w:numId="21">
    <w:abstractNumId w:val="5"/>
  </w:num>
  <w:num w:numId="22">
    <w:abstractNumId w:val="30"/>
  </w:num>
  <w:num w:numId="23">
    <w:abstractNumId w:val="28"/>
  </w:num>
  <w:num w:numId="24">
    <w:abstractNumId w:val="16"/>
  </w:num>
  <w:num w:numId="25">
    <w:abstractNumId w:val="12"/>
  </w:num>
  <w:num w:numId="26">
    <w:abstractNumId w:val="32"/>
  </w:num>
  <w:num w:numId="27">
    <w:abstractNumId w:val="22"/>
  </w:num>
  <w:num w:numId="28">
    <w:abstractNumId w:val="15"/>
  </w:num>
  <w:num w:numId="29">
    <w:abstractNumId w:val="14"/>
  </w:num>
  <w:num w:numId="30">
    <w:abstractNumId w:val="1"/>
  </w:num>
  <w:num w:numId="31">
    <w:abstractNumId w:val="0"/>
  </w:num>
  <w:num w:numId="32">
    <w:abstractNumId w:val="3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79D0"/>
    <w:rsid w:val="00004E35"/>
    <w:rsid w:val="000203E8"/>
    <w:rsid w:val="00052D4A"/>
    <w:rsid w:val="00056088"/>
    <w:rsid w:val="000564B3"/>
    <w:rsid w:val="0006772E"/>
    <w:rsid w:val="000A5468"/>
    <w:rsid w:val="000E437C"/>
    <w:rsid w:val="000F2308"/>
    <w:rsid w:val="000F2C8F"/>
    <w:rsid w:val="001201F0"/>
    <w:rsid w:val="0014167E"/>
    <w:rsid w:val="0014227D"/>
    <w:rsid w:val="00143EF7"/>
    <w:rsid w:val="00161F70"/>
    <w:rsid w:val="00171AA1"/>
    <w:rsid w:val="00172FB0"/>
    <w:rsid w:val="00181377"/>
    <w:rsid w:val="00187FC3"/>
    <w:rsid w:val="001908E3"/>
    <w:rsid w:val="001943F8"/>
    <w:rsid w:val="00195978"/>
    <w:rsid w:val="001A0143"/>
    <w:rsid w:val="001C7AF2"/>
    <w:rsid w:val="001D750B"/>
    <w:rsid w:val="002168D4"/>
    <w:rsid w:val="0025450E"/>
    <w:rsid w:val="00254C3B"/>
    <w:rsid w:val="002870CB"/>
    <w:rsid w:val="002A74DD"/>
    <w:rsid w:val="002E11B4"/>
    <w:rsid w:val="002F01BD"/>
    <w:rsid w:val="003179D0"/>
    <w:rsid w:val="003335ED"/>
    <w:rsid w:val="003514E5"/>
    <w:rsid w:val="003668A3"/>
    <w:rsid w:val="00372F4B"/>
    <w:rsid w:val="00373F6A"/>
    <w:rsid w:val="0039195E"/>
    <w:rsid w:val="003A2388"/>
    <w:rsid w:val="003B6055"/>
    <w:rsid w:val="003D03EE"/>
    <w:rsid w:val="003D6A2B"/>
    <w:rsid w:val="00417950"/>
    <w:rsid w:val="004262A8"/>
    <w:rsid w:val="00433A5B"/>
    <w:rsid w:val="004466B1"/>
    <w:rsid w:val="004533F5"/>
    <w:rsid w:val="00460C1D"/>
    <w:rsid w:val="0046714F"/>
    <w:rsid w:val="00493AE2"/>
    <w:rsid w:val="004955C1"/>
    <w:rsid w:val="004A1A99"/>
    <w:rsid w:val="004B79BC"/>
    <w:rsid w:val="004C1D15"/>
    <w:rsid w:val="004D17AB"/>
    <w:rsid w:val="004D4731"/>
    <w:rsid w:val="004E101C"/>
    <w:rsid w:val="004E1542"/>
    <w:rsid w:val="004F7AF8"/>
    <w:rsid w:val="00540D12"/>
    <w:rsid w:val="00545F4D"/>
    <w:rsid w:val="0059446E"/>
    <w:rsid w:val="00617F7C"/>
    <w:rsid w:val="00627964"/>
    <w:rsid w:val="006318F7"/>
    <w:rsid w:val="00644966"/>
    <w:rsid w:val="00650936"/>
    <w:rsid w:val="00661381"/>
    <w:rsid w:val="006B0362"/>
    <w:rsid w:val="006B116B"/>
    <w:rsid w:val="006C5A3B"/>
    <w:rsid w:val="00725B18"/>
    <w:rsid w:val="00733F8E"/>
    <w:rsid w:val="0074719F"/>
    <w:rsid w:val="00792A91"/>
    <w:rsid w:val="007B4F60"/>
    <w:rsid w:val="00825516"/>
    <w:rsid w:val="008376ED"/>
    <w:rsid w:val="00857A86"/>
    <w:rsid w:val="008813BA"/>
    <w:rsid w:val="0089205C"/>
    <w:rsid w:val="0089790E"/>
    <w:rsid w:val="008B0614"/>
    <w:rsid w:val="008D67A9"/>
    <w:rsid w:val="00906892"/>
    <w:rsid w:val="00946A9A"/>
    <w:rsid w:val="00955834"/>
    <w:rsid w:val="00957A4D"/>
    <w:rsid w:val="0097423D"/>
    <w:rsid w:val="009747EE"/>
    <w:rsid w:val="00977140"/>
    <w:rsid w:val="00985EB9"/>
    <w:rsid w:val="00996A79"/>
    <w:rsid w:val="009B7FFE"/>
    <w:rsid w:val="009C6A26"/>
    <w:rsid w:val="009D743E"/>
    <w:rsid w:val="00A1043C"/>
    <w:rsid w:val="00A272F9"/>
    <w:rsid w:val="00A27CBC"/>
    <w:rsid w:val="00A45242"/>
    <w:rsid w:val="00A50845"/>
    <w:rsid w:val="00A72276"/>
    <w:rsid w:val="00AA3170"/>
    <w:rsid w:val="00AB6236"/>
    <w:rsid w:val="00AD59E4"/>
    <w:rsid w:val="00AE399D"/>
    <w:rsid w:val="00AE6653"/>
    <w:rsid w:val="00AF006F"/>
    <w:rsid w:val="00AF52B3"/>
    <w:rsid w:val="00AF6E41"/>
    <w:rsid w:val="00B00896"/>
    <w:rsid w:val="00B13730"/>
    <w:rsid w:val="00B60526"/>
    <w:rsid w:val="00B94016"/>
    <w:rsid w:val="00B963CB"/>
    <w:rsid w:val="00BC474A"/>
    <w:rsid w:val="00BF5700"/>
    <w:rsid w:val="00C052F1"/>
    <w:rsid w:val="00C4708A"/>
    <w:rsid w:val="00C75036"/>
    <w:rsid w:val="00C81B58"/>
    <w:rsid w:val="00C86A0C"/>
    <w:rsid w:val="00CC0D6E"/>
    <w:rsid w:val="00D103D2"/>
    <w:rsid w:val="00D12C97"/>
    <w:rsid w:val="00D36493"/>
    <w:rsid w:val="00D546A3"/>
    <w:rsid w:val="00D55A82"/>
    <w:rsid w:val="00D5791D"/>
    <w:rsid w:val="00D7309D"/>
    <w:rsid w:val="00D97AB9"/>
    <w:rsid w:val="00DC4D83"/>
    <w:rsid w:val="00DE7B84"/>
    <w:rsid w:val="00DF4221"/>
    <w:rsid w:val="00E4612E"/>
    <w:rsid w:val="00E509CF"/>
    <w:rsid w:val="00E528EB"/>
    <w:rsid w:val="00E5463C"/>
    <w:rsid w:val="00E56612"/>
    <w:rsid w:val="00E61643"/>
    <w:rsid w:val="00E70FCB"/>
    <w:rsid w:val="00E73DE3"/>
    <w:rsid w:val="00E81080"/>
    <w:rsid w:val="00E917EC"/>
    <w:rsid w:val="00EC03E7"/>
    <w:rsid w:val="00EC19EF"/>
    <w:rsid w:val="00ED2C52"/>
    <w:rsid w:val="00ED3417"/>
    <w:rsid w:val="00F33C42"/>
    <w:rsid w:val="00F40592"/>
    <w:rsid w:val="00F6311F"/>
    <w:rsid w:val="00FB371E"/>
    <w:rsid w:val="00FD29D5"/>
    <w:rsid w:val="00FD5659"/>
    <w:rsid w:val="00FE61FB"/>
    <w:rsid w:val="00F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6E"/>
  </w:style>
  <w:style w:type="paragraph" w:styleId="1">
    <w:name w:val="heading 1"/>
    <w:basedOn w:val="a"/>
    <w:link w:val="10"/>
    <w:uiPriority w:val="9"/>
    <w:qFormat/>
    <w:rsid w:val="00AF0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7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16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A9A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87F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0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57A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80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ro.ru/konk-st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ro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o-vosh.edu.yar.ru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oshozhdenie.yar@yandex.ru" TargetMode="External"/><Relationship Id="rId10" Type="http://schemas.openxmlformats.org/officeDocument/2006/relationships/hyperlink" Target="http://gc-pm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cpmss.yar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cp:lastPrinted>2017-05-31T06:52:00Z</cp:lastPrinted>
  <dcterms:created xsi:type="dcterms:W3CDTF">2017-05-24T16:04:00Z</dcterms:created>
  <dcterms:modified xsi:type="dcterms:W3CDTF">2017-05-31T07:44:00Z</dcterms:modified>
</cp:coreProperties>
</file>