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6" w:rsidRPr="000A6A63" w:rsidRDefault="00383A27" w:rsidP="000A6A63">
      <w:pPr>
        <w:ind w:left="3402"/>
        <w:jc w:val="center"/>
        <w:rPr>
          <w:b/>
          <w:bCs/>
          <w:sz w:val="24"/>
          <w:szCs w:val="24"/>
        </w:rPr>
      </w:pPr>
      <w:r w:rsidRPr="000A6A6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-603885</wp:posOffset>
            </wp:positionV>
            <wp:extent cx="2025015" cy="17214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437" w:rsidRPr="000A6A63">
        <w:rPr>
          <w:b/>
          <w:bCs/>
          <w:sz w:val="24"/>
          <w:szCs w:val="24"/>
        </w:rPr>
        <w:t>Отчёт</w:t>
      </w:r>
      <w:r w:rsidR="00076466" w:rsidRPr="000A6A63">
        <w:rPr>
          <w:b/>
          <w:bCs/>
          <w:sz w:val="24"/>
          <w:szCs w:val="24"/>
        </w:rPr>
        <w:t xml:space="preserve"> о </w:t>
      </w:r>
      <w:r w:rsidR="003D3437" w:rsidRPr="000A6A63">
        <w:rPr>
          <w:b/>
          <w:bCs/>
          <w:sz w:val="24"/>
          <w:szCs w:val="24"/>
        </w:rPr>
        <w:t xml:space="preserve">результатах </w:t>
      </w:r>
      <w:proofErr w:type="spellStart"/>
      <w:r w:rsidR="003D3437" w:rsidRPr="000A6A63">
        <w:rPr>
          <w:b/>
          <w:bCs/>
          <w:sz w:val="24"/>
          <w:szCs w:val="24"/>
        </w:rPr>
        <w:t>самообследования</w:t>
      </w:r>
      <w:proofErr w:type="spellEnd"/>
      <w:r w:rsidR="003D3437" w:rsidRPr="000A6A63">
        <w:rPr>
          <w:b/>
          <w:bCs/>
          <w:sz w:val="24"/>
          <w:szCs w:val="24"/>
        </w:rPr>
        <w:t xml:space="preserve"> муниципального образовательного учреждения</w:t>
      </w:r>
      <w:r w:rsidR="00076466" w:rsidRPr="000A6A63">
        <w:rPr>
          <w:b/>
          <w:bCs/>
          <w:sz w:val="24"/>
          <w:szCs w:val="24"/>
        </w:rPr>
        <w:t xml:space="preserve"> </w:t>
      </w:r>
      <w:r w:rsidR="003D3437" w:rsidRPr="000A6A63">
        <w:rPr>
          <w:b/>
          <w:bCs/>
          <w:sz w:val="24"/>
          <w:szCs w:val="24"/>
        </w:rPr>
        <w:t>дополнительного образования Детского центра «Восхождение»</w:t>
      </w:r>
    </w:p>
    <w:p w:rsidR="003D3437" w:rsidRPr="000A6A63" w:rsidRDefault="003D3437" w:rsidP="000A6A63">
      <w:pPr>
        <w:ind w:left="3402"/>
        <w:jc w:val="center"/>
        <w:rPr>
          <w:b/>
          <w:bCs/>
          <w:sz w:val="24"/>
          <w:szCs w:val="24"/>
        </w:rPr>
      </w:pPr>
      <w:r w:rsidRPr="000A6A63">
        <w:rPr>
          <w:b/>
          <w:bCs/>
          <w:sz w:val="24"/>
          <w:szCs w:val="24"/>
        </w:rPr>
        <w:t>за 202</w:t>
      </w:r>
      <w:r w:rsidR="00F47BF5" w:rsidRPr="000A6A63">
        <w:rPr>
          <w:b/>
          <w:bCs/>
          <w:sz w:val="24"/>
          <w:szCs w:val="24"/>
        </w:rPr>
        <w:t>2</w:t>
      </w:r>
      <w:r w:rsidRPr="000A6A63">
        <w:rPr>
          <w:b/>
          <w:bCs/>
          <w:sz w:val="24"/>
          <w:szCs w:val="24"/>
        </w:rPr>
        <w:t xml:space="preserve"> год</w:t>
      </w:r>
    </w:p>
    <w:p w:rsidR="003D3437" w:rsidRPr="000A6A63" w:rsidRDefault="003D3437" w:rsidP="000A6A63">
      <w:pPr>
        <w:rPr>
          <w:sz w:val="24"/>
          <w:szCs w:val="24"/>
        </w:rPr>
      </w:pPr>
    </w:p>
    <w:p w:rsidR="005B190C" w:rsidRPr="000A6A63" w:rsidRDefault="005B190C" w:rsidP="000A6A63">
      <w:pPr>
        <w:ind w:left="260" w:firstLine="711"/>
        <w:jc w:val="both"/>
        <w:rPr>
          <w:sz w:val="24"/>
          <w:szCs w:val="24"/>
        </w:rPr>
      </w:pPr>
    </w:p>
    <w:p w:rsidR="0033143A" w:rsidRPr="000A6A63" w:rsidRDefault="003D3437" w:rsidP="000A6A63">
      <w:pPr>
        <w:ind w:firstLine="284"/>
        <w:jc w:val="both"/>
        <w:rPr>
          <w:sz w:val="24"/>
          <w:szCs w:val="24"/>
        </w:rPr>
      </w:pPr>
      <w:proofErr w:type="gramStart"/>
      <w:r w:rsidRPr="000A6A63">
        <w:rPr>
          <w:sz w:val="24"/>
          <w:szCs w:val="24"/>
        </w:rPr>
        <w:t>Самообследование</w:t>
      </w:r>
      <w:r w:rsidR="003673E8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муниципального образовательного учреждения дополнительного образования Детского центра «Восхождение»</w:t>
      </w:r>
      <w:r w:rsidR="003901E8" w:rsidRPr="000A6A63">
        <w:rPr>
          <w:sz w:val="24"/>
          <w:szCs w:val="24"/>
        </w:rPr>
        <w:t xml:space="preserve"> (далее –</w:t>
      </w:r>
      <w:r w:rsidR="00D44C40" w:rsidRPr="000A6A63">
        <w:rPr>
          <w:sz w:val="24"/>
          <w:szCs w:val="24"/>
        </w:rPr>
        <w:t xml:space="preserve"> </w:t>
      </w:r>
      <w:r w:rsidR="003901E8" w:rsidRPr="000A6A63">
        <w:rPr>
          <w:sz w:val="24"/>
          <w:szCs w:val="24"/>
        </w:rPr>
        <w:t>Центр)</w:t>
      </w:r>
      <w:r w:rsidRPr="000A6A63">
        <w:rPr>
          <w:sz w:val="24"/>
          <w:szCs w:val="24"/>
        </w:rPr>
        <w:t xml:space="preserve"> проводилось в соответствии с Законом «Об образовании в Российской Федерации" от 29.12.2012 г. N 273-ФЗ,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0A6A63">
        <w:rPr>
          <w:sz w:val="24"/>
          <w:szCs w:val="24"/>
        </w:rPr>
        <w:t>самообследования</w:t>
      </w:r>
      <w:proofErr w:type="spellEnd"/>
      <w:r w:rsidRPr="000A6A63">
        <w:rPr>
          <w:sz w:val="24"/>
          <w:szCs w:val="24"/>
        </w:rPr>
        <w:t xml:space="preserve"> образовательной организацией» (с изменениями на 14 декабря 2017 года), Приказом Министерства </w:t>
      </w:r>
      <w:r w:rsidR="00FB403A" w:rsidRPr="000A6A63">
        <w:rPr>
          <w:sz w:val="24"/>
          <w:szCs w:val="24"/>
        </w:rPr>
        <w:t xml:space="preserve">просвещения </w:t>
      </w:r>
      <w:r w:rsidRPr="000A6A63">
        <w:rPr>
          <w:sz w:val="24"/>
          <w:szCs w:val="24"/>
        </w:rPr>
        <w:t xml:space="preserve">Российской Федерации от </w:t>
      </w:r>
      <w:r w:rsidR="00FB403A" w:rsidRPr="000A6A63">
        <w:rPr>
          <w:sz w:val="24"/>
          <w:szCs w:val="24"/>
        </w:rPr>
        <w:t>27.07.2022</w:t>
      </w:r>
      <w:r w:rsidRPr="000A6A63">
        <w:rPr>
          <w:sz w:val="24"/>
          <w:szCs w:val="24"/>
        </w:rPr>
        <w:t xml:space="preserve"> N </w:t>
      </w:r>
      <w:r w:rsidR="00FB403A" w:rsidRPr="000A6A63">
        <w:rPr>
          <w:sz w:val="24"/>
          <w:szCs w:val="24"/>
        </w:rPr>
        <w:t>629</w:t>
      </w:r>
      <w:proofErr w:type="gramEnd"/>
      <w:r w:rsidRPr="000A6A63">
        <w:rPr>
          <w:sz w:val="24"/>
          <w:szCs w:val="24"/>
        </w:rPr>
        <w:t xml:space="preserve"> </w:t>
      </w:r>
      <w:r w:rsidR="00FB403A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 xml:space="preserve">"Об утверждении Порядка организации и осуществления образовательной деятельности по </w:t>
      </w:r>
      <w:proofErr w:type="gramStart"/>
      <w:r w:rsidRPr="000A6A63">
        <w:rPr>
          <w:sz w:val="24"/>
          <w:szCs w:val="24"/>
        </w:rPr>
        <w:t>дополнительным</w:t>
      </w:r>
      <w:proofErr w:type="gramEnd"/>
      <w:r w:rsidRPr="000A6A63">
        <w:rPr>
          <w:sz w:val="24"/>
          <w:szCs w:val="24"/>
        </w:rPr>
        <w:t xml:space="preserve"> общеобразовательным программам", Постановлением Правительства Российской Федерации от </w:t>
      </w:r>
      <w:r w:rsidR="003673E8" w:rsidRPr="000A6A63">
        <w:rPr>
          <w:sz w:val="24"/>
          <w:szCs w:val="24"/>
        </w:rPr>
        <w:t>20.10.2021</w:t>
      </w:r>
      <w:r w:rsidRPr="000A6A63">
        <w:rPr>
          <w:sz w:val="24"/>
          <w:szCs w:val="24"/>
        </w:rPr>
        <w:t xml:space="preserve"> № </w:t>
      </w:r>
      <w:r w:rsidR="003673E8" w:rsidRPr="000A6A63">
        <w:rPr>
          <w:sz w:val="24"/>
          <w:szCs w:val="24"/>
        </w:rPr>
        <w:t>1082</w:t>
      </w:r>
      <w:r w:rsidR="003673E8" w:rsidRPr="000A6A63">
        <w:rPr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Pr="000A6A63">
        <w:rPr>
          <w:sz w:val="24"/>
          <w:szCs w:val="24"/>
        </w:rPr>
        <w:t>«Об утверждении Правил размещения на</w:t>
      </w:r>
      <w:r w:rsidR="008F4CEA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официальном сайте образовательной организации в информационно</w:t>
      </w:r>
      <w:r w:rsidR="003673E8" w:rsidRPr="000A6A63">
        <w:rPr>
          <w:sz w:val="24"/>
          <w:szCs w:val="24"/>
        </w:rPr>
        <w:t>-</w:t>
      </w:r>
      <w:r w:rsidRPr="000A6A63">
        <w:rPr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организации», Уставом и внутренними локальными актами </w:t>
      </w:r>
      <w:r w:rsidR="003901E8" w:rsidRPr="000A6A63">
        <w:rPr>
          <w:sz w:val="24"/>
          <w:szCs w:val="24"/>
        </w:rPr>
        <w:t>Центра</w:t>
      </w:r>
      <w:r w:rsidRPr="000A6A63">
        <w:rPr>
          <w:sz w:val="24"/>
          <w:szCs w:val="24"/>
        </w:rPr>
        <w:t xml:space="preserve">. 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Отчет составлен по материалам </w:t>
      </w:r>
      <w:proofErr w:type="spellStart"/>
      <w:r w:rsidRPr="000A6A63">
        <w:rPr>
          <w:sz w:val="24"/>
          <w:szCs w:val="24"/>
        </w:rPr>
        <w:t>самообследования</w:t>
      </w:r>
      <w:proofErr w:type="spellEnd"/>
      <w:r w:rsidRPr="000A6A63">
        <w:rPr>
          <w:sz w:val="24"/>
          <w:szCs w:val="24"/>
        </w:rPr>
        <w:t xml:space="preserve"> деятельности </w:t>
      </w:r>
      <w:r w:rsidR="003901E8" w:rsidRPr="000A6A63">
        <w:rPr>
          <w:sz w:val="24"/>
          <w:szCs w:val="24"/>
        </w:rPr>
        <w:t>Центра</w:t>
      </w:r>
      <w:r w:rsidRPr="000A6A63">
        <w:rPr>
          <w:sz w:val="24"/>
          <w:szCs w:val="24"/>
        </w:rPr>
        <w:t xml:space="preserve"> по состоянию </w:t>
      </w:r>
      <w:r w:rsidRPr="000A6A63">
        <w:rPr>
          <w:b/>
          <w:sz w:val="24"/>
          <w:szCs w:val="24"/>
        </w:rPr>
        <w:t>на 01 января 202</w:t>
      </w:r>
      <w:r w:rsidR="00B33468" w:rsidRPr="000A6A63">
        <w:rPr>
          <w:b/>
          <w:sz w:val="24"/>
          <w:szCs w:val="24"/>
        </w:rPr>
        <w:t>3</w:t>
      </w:r>
      <w:r w:rsidRPr="000A6A63">
        <w:rPr>
          <w:b/>
          <w:sz w:val="24"/>
          <w:szCs w:val="24"/>
        </w:rPr>
        <w:t xml:space="preserve"> года</w:t>
      </w:r>
      <w:r w:rsidRPr="000A6A63">
        <w:rPr>
          <w:sz w:val="24"/>
          <w:szCs w:val="24"/>
        </w:rPr>
        <w:t>.</w:t>
      </w:r>
    </w:p>
    <w:p w:rsidR="003D3437" w:rsidRPr="000A6A63" w:rsidRDefault="003D3437" w:rsidP="000A6A63">
      <w:pPr>
        <w:numPr>
          <w:ilvl w:val="1"/>
          <w:numId w:val="2"/>
        </w:numPr>
        <w:tabs>
          <w:tab w:val="left" w:pos="1297"/>
        </w:tabs>
        <w:ind w:firstLine="284"/>
        <w:jc w:val="both"/>
        <w:rPr>
          <w:sz w:val="24"/>
          <w:szCs w:val="24"/>
        </w:rPr>
      </w:pPr>
      <w:proofErr w:type="gramStart"/>
      <w:r w:rsidRPr="000A6A63">
        <w:rPr>
          <w:sz w:val="24"/>
          <w:szCs w:val="24"/>
        </w:rPr>
        <w:t>процессе</w:t>
      </w:r>
      <w:proofErr w:type="gramEnd"/>
      <w:r w:rsidRPr="000A6A63">
        <w:rPr>
          <w:sz w:val="24"/>
          <w:szCs w:val="24"/>
        </w:rPr>
        <w:t xml:space="preserve"> </w:t>
      </w:r>
      <w:proofErr w:type="spellStart"/>
      <w:r w:rsidRPr="000A6A63">
        <w:rPr>
          <w:sz w:val="24"/>
          <w:szCs w:val="24"/>
        </w:rPr>
        <w:t>самообследования</w:t>
      </w:r>
      <w:proofErr w:type="spellEnd"/>
      <w:r w:rsidRPr="000A6A63">
        <w:rPr>
          <w:sz w:val="24"/>
          <w:szCs w:val="24"/>
        </w:rPr>
        <w:t xml:space="preserve"> был проведен анализ и дана оценка деятельности учреждения по следующим направлениям: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96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организационно-правовое обеспечение образовательной деятельности;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96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система управления;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96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содержание и качество подготовки </w:t>
      </w:r>
      <w:proofErr w:type="gramStart"/>
      <w:r w:rsidRPr="000A6A63">
        <w:rPr>
          <w:sz w:val="24"/>
          <w:szCs w:val="24"/>
        </w:rPr>
        <w:t>обучающихся</w:t>
      </w:r>
      <w:proofErr w:type="gramEnd"/>
      <w:r w:rsidRPr="000A6A63">
        <w:rPr>
          <w:sz w:val="24"/>
          <w:szCs w:val="24"/>
        </w:rPr>
        <w:t>;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102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организация учебного процесса;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962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качество кадрового, учебно-методического обеспечения, материально-технической базы;</w:t>
      </w:r>
    </w:p>
    <w:p w:rsidR="003D3437" w:rsidRPr="000A6A63" w:rsidRDefault="003D3437" w:rsidP="000A6A63">
      <w:pPr>
        <w:numPr>
          <w:ilvl w:val="0"/>
          <w:numId w:val="15"/>
        </w:numPr>
        <w:tabs>
          <w:tab w:val="left" w:pos="96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функционирование внутренней системы оценки качества образования.</w:t>
      </w:r>
    </w:p>
    <w:p w:rsidR="00C8461B" w:rsidRDefault="00C8461B" w:rsidP="000A6A63">
      <w:pPr>
        <w:ind w:firstLine="284"/>
        <w:jc w:val="center"/>
        <w:rPr>
          <w:b/>
          <w:bCs/>
          <w:sz w:val="24"/>
          <w:szCs w:val="24"/>
        </w:rPr>
      </w:pPr>
    </w:p>
    <w:p w:rsidR="008F4CEA" w:rsidRPr="000A6A63" w:rsidRDefault="003D3437" w:rsidP="000A6A63">
      <w:pPr>
        <w:ind w:firstLine="284"/>
        <w:jc w:val="center"/>
        <w:rPr>
          <w:b/>
          <w:bCs/>
          <w:sz w:val="24"/>
          <w:szCs w:val="24"/>
        </w:rPr>
      </w:pPr>
      <w:r w:rsidRPr="000A6A63">
        <w:rPr>
          <w:b/>
          <w:bCs/>
          <w:sz w:val="24"/>
          <w:szCs w:val="24"/>
        </w:rPr>
        <w:t>Раздел 1.</w:t>
      </w:r>
    </w:p>
    <w:p w:rsidR="003D3437" w:rsidRPr="000A6A63" w:rsidRDefault="003D3437" w:rsidP="000A6A63">
      <w:pPr>
        <w:ind w:firstLine="284"/>
        <w:jc w:val="center"/>
        <w:rPr>
          <w:b/>
          <w:bCs/>
          <w:sz w:val="24"/>
          <w:szCs w:val="24"/>
        </w:rPr>
      </w:pPr>
      <w:r w:rsidRPr="000A6A63">
        <w:rPr>
          <w:b/>
          <w:bCs/>
          <w:sz w:val="24"/>
          <w:szCs w:val="24"/>
        </w:rPr>
        <w:t>Организационно-правовое</w:t>
      </w:r>
      <w:r w:rsidR="008F4CEA" w:rsidRPr="000A6A63">
        <w:rPr>
          <w:b/>
          <w:bCs/>
          <w:sz w:val="24"/>
          <w:szCs w:val="24"/>
        </w:rPr>
        <w:t xml:space="preserve"> </w:t>
      </w:r>
      <w:r w:rsidRPr="000A6A63">
        <w:rPr>
          <w:b/>
          <w:bCs/>
          <w:sz w:val="24"/>
          <w:szCs w:val="24"/>
        </w:rPr>
        <w:t>обеспечение</w:t>
      </w:r>
      <w:r w:rsidR="008F4CEA" w:rsidRPr="000A6A63">
        <w:rPr>
          <w:b/>
          <w:bCs/>
          <w:sz w:val="24"/>
          <w:szCs w:val="24"/>
        </w:rPr>
        <w:t xml:space="preserve"> </w:t>
      </w:r>
      <w:r w:rsidRPr="000A6A63">
        <w:rPr>
          <w:b/>
          <w:bCs/>
          <w:sz w:val="24"/>
          <w:szCs w:val="24"/>
        </w:rPr>
        <w:t>образовательной</w:t>
      </w:r>
      <w:r w:rsidR="008F4CEA" w:rsidRPr="000A6A63">
        <w:rPr>
          <w:b/>
          <w:bCs/>
          <w:sz w:val="24"/>
          <w:szCs w:val="24"/>
        </w:rPr>
        <w:t xml:space="preserve"> </w:t>
      </w:r>
      <w:r w:rsidRPr="000A6A63">
        <w:rPr>
          <w:b/>
          <w:bCs/>
          <w:sz w:val="24"/>
          <w:szCs w:val="24"/>
        </w:rPr>
        <w:t>деятельности муниципального образовательного учреждения дополнительного образования Детский центр «Восхождение».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</w:p>
    <w:p w:rsidR="003D3437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b/>
          <w:bCs/>
          <w:sz w:val="24"/>
          <w:szCs w:val="24"/>
        </w:rPr>
        <w:t>1.1. Общие сведения об учреждении</w:t>
      </w:r>
    </w:p>
    <w:p w:rsidR="003D3437" w:rsidRPr="000A6A63" w:rsidRDefault="003D3437" w:rsidP="000A6A63">
      <w:pPr>
        <w:tabs>
          <w:tab w:val="left" w:pos="2120"/>
          <w:tab w:val="left" w:pos="3960"/>
          <w:tab w:val="left" w:pos="6240"/>
          <w:tab w:val="left" w:pos="8000"/>
        </w:tabs>
        <w:ind w:firstLine="284"/>
        <w:jc w:val="both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>Полное</w:t>
      </w:r>
      <w:r w:rsidRPr="000A6A63">
        <w:rPr>
          <w:sz w:val="24"/>
          <w:szCs w:val="24"/>
        </w:rPr>
        <w:tab/>
      </w:r>
      <w:r w:rsidRPr="000A6A63">
        <w:rPr>
          <w:i/>
          <w:iCs/>
          <w:sz w:val="24"/>
          <w:szCs w:val="24"/>
        </w:rPr>
        <w:t>наименование</w:t>
      </w:r>
      <w:r w:rsidRPr="000A6A63">
        <w:rPr>
          <w:sz w:val="24"/>
          <w:szCs w:val="24"/>
        </w:rPr>
        <w:tab/>
      </w:r>
      <w:r w:rsidRPr="000A6A63">
        <w:rPr>
          <w:i/>
          <w:iCs/>
          <w:sz w:val="24"/>
          <w:szCs w:val="24"/>
        </w:rPr>
        <w:t>образовательного</w:t>
      </w:r>
      <w:r w:rsidRPr="000A6A63">
        <w:rPr>
          <w:sz w:val="24"/>
          <w:szCs w:val="24"/>
        </w:rPr>
        <w:tab/>
      </w:r>
      <w:r w:rsidRPr="000A6A63">
        <w:rPr>
          <w:i/>
          <w:iCs/>
          <w:sz w:val="24"/>
          <w:szCs w:val="24"/>
        </w:rPr>
        <w:t>учреждения:</w:t>
      </w:r>
      <w:r w:rsidR="00D44C40" w:rsidRPr="000A6A63">
        <w:rPr>
          <w:i/>
          <w:iCs/>
          <w:sz w:val="24"/>
          <w:szCs w:val="24"/>
        </w:rPr>
        <w:t xml:space="preserve"> </w:t>
      </w:r>
      <w:r w:rsidR="00076466" w:rsidRPr="000A6A63">
        <w:rPr>
          <w:sz w:val="24"/>
          <w:szCs w:val="24"/>
        </w:rPr>
        <w:t>м</w:t>
      </w:r>
      <w:r w:rsidRPr="000A6A63">
        <w:rPr>
          <w:sz w:val="24"/>
          <w:szCs w:val="24"/>
        </w:rPr>
        <w:t>униципальное</w:t>
      </w:r>
      <w:r w:rsidR="00076466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образовательное учреждение дополнительного образования Детский центр</w:t>
      </w:r>
      <w:r w:rsidR="00076466" w:rsidRPr="000A6A63">
        <w:rPr>
          <w:sz w:val="24"/>
          <w:szCs w:val="24"/>
        </w:rPr>
        <w:t xml:space="preserve"> «</w:t>
      </w:r>
      <w:r w:rsidRPr="000A6A63">
        <w:rPr>
          <w:sz w:val="24"/>
          <w:szCs w:val="24"/>
        </w:rPr>
        <w:t>Восхождение</w:t>
      </w:r>
      <w:r w:rsidR="00076466" w:rsidRPr="000A6A63">
        <w:rPr>
          <w:sz w:val="24"/>
          <w:szCs w:val="24"/>
        </w:rPr>
        <w:t>»</w:t>
      </w:r>
      <w:r w:rsidRPr="000A6A63">
        <w:rPr>
          <w:sz w:val="24"/>
          <w:szCs w:val="24"/>
        </w:rPr>
        <w:t xml:space="preserve"> 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Сокращенное наименование образовательного учреждения: </w:t>
      </w:r>
      <w:r w:rsidRPr="000A6A63">
        <w:rPr>
          <w:sz w:val="24"/>
          <w:szCs w:val="24"/>
        </w:rPr>
        <w:t>Детский центр</w:t>
      </w:r>
      <w:r w:rsidRPr="000A6A63">
        <w:rPr>
          <w:i/>
          <w:iCs/>
          <w:sz w:val="24"/>
          <w:szCs w:val="24"/>
        </w:rPr>
        <w:t xml:space="preserve"> </w:t>
      </w:r>
      <w:r w:rsidRPr="000A6A63">
        <w:rPr>
          <w:sz w:val="24"/>
          <w:szCs w:val="24"/>
        </w:rPr>
        <w:t>«Восхождение»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Дата основания: </w:t>
      </w:r>
      <w:r w:rsidRPr="000A6A63">
        <w:rPr>
          <w:sz w:val="24"/>
          <w:szCs w:val="24"/>
        </w:rPr>
        <w:t>01 февраля 1994 года.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Учредитель: </w:t>
      </w:r>
      <w:r w:rsidRPr="000A6A63">
        <w:rPr>
          <w:sz w:val="24"/>
          <w:szCs w:val="24"/>
        </w:rPr>
        <w:t>городской округ город Ярославль.</w:t>
      </w:r>
      <w:r w:rsidR="008F4CEA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Функции и полномочия учредителя Центра от имени города Ярославля осуществляет – департамент образования мэрии города Ярославля.</w:t>
      </w:r>
    </w:p>
    <w:p w:rsidR="003D3437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Почтовый адрес ОУ: </w:t>
      </w:r>
      <w:r w:rsidRPr="000A6A63">
        <w:rPr>
          <w:sz w:val="24"/>
          <w:szCs w:val="24"/>
        </w:rPr>
        <w:t>150014, г. Ярославль, проспект Толбухина, 43</w:t>
      </w:r>
    </w:p>
    <w:p w:rsidR="003D3437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Телефон:  </w:t>
      </w:r>
      <w:r w:rsidRPr="000A6A63">
        <w:rPr>
          <w:sz w:val="24"/>
          <w:szCs w:val="24"/>
        </w:rPr>
        <w:t>(4852) 32-15-45</w:t>
      </w:r>
      <w:r w:rsidR="008F4CEA" w:rsidRPr="000A6A63">
        <w:rPr>
          <w:sz w:val="24"/>
          <w:szCs w:val="24"/>
        </w:rPr>
        <w:t xml:space="preserve">; (4852) </w:t>
      </w:r>
      <w:r w:rsidRPr="000A6A63">
        <w:rPr>
          <w:sz w:val="24"/>
          <w:szCs w:val="24"/>
        </w:rPr>
        <w:t>32-14-43</w:t>
      </w:r>
    </w:p>
    <w:p w:rsidR="003D3437" w:rsidRPr="000A6A63" w:rsidRDefault="003D3437" w:rsidP="000A6A63">
      <w:pPr>
        <w:ind w:firstLine="284"/>
        <w:rPr>
          <w:sz w:val="24"/>
          <w:szCs w:val="24"/>
          <w:u w:val="single"/>
        </w:rPr>
      </w:pPr>
      <w:r w:rsidRPr="000A6A63">
        <w:rPr>
          <w:i/>
          <w:iCs/>
          <w:sz w:val="24"/>
          <w:szCs w:val="24"/>
        </w:rPr>
        <w:t xml:space="preserve">Адрес сайта ОУ: </w:t>
      </w:r>
      <w:hyperlink r:id="rId9" w:history="1">
        <w:r w:rsidR="00440D60" w:rsidRPr="000A6A63">
          <w:rPr>
            <w:rStyle w:val="ad"/>
            <w:color w:val="auto"/>
            <w:sz w:val="24"/>
            <w:szCs w:val="24"/>
          </w:rPr>
          <w:t>https://cdo-vosh.edu.yar.ru/</w:t>
        </w:r>
      </w:hyperlink>
    </w:p>
    <w:p w:rsidR="003D3437" w:rsidRPr="000A6A63" w:rsidRDefault="003D3437" w:rsidP="000A6A63">
      <w:pPr>
        <w:ind w:firstLine="284"/>
        <w:rPr>
          <w:sz w:val="24"/>
          <w:szCs w:val="24"/>
          <w:lang w:val="en-US"/>
        </w:rPr>
      </w:pPr>
      <w:proofErr w:type="gramStart"/>
      <w:r w:rsidRPr="000A6A63">
        <w:rPr>
          <w:i/>
          <w:iCs/>
          <w:sz w:val="24"/>
          <w:szCs w:val="24"/>
          <w:lang w:val="en-US"/>
        </w:rPr>
        <w:t>e-mail</w:t>
      </w:r>
      <w:proofErr w:type="gramEnd"/>
      <w:r w:rsidRPr="000A6A63">
        <w:rPr>
          <w:i/>
          <w:iCs/>
          <w:sz w:val="24"/>
          <w:szCs w:val="24"/>
          <w:lang w:val="en-US"/>
        </w:rPr>
        <w:t xml:space="preserve">: </w:t>
      </w:r>
      <w:r w:rsidR="00E6603C" w:rsidRPr="000A6A63">
        <w:rPr>
          <w:sz w:val="24"/>
          <w:szCs w:val="24"/>
          <w:u w:val="single"/>
          <w:lang w:val="en-US"/>
        </w:rPr>
        <w:t>voshozhdenie.yaroslavl@yarregion.ru</w:t>
      </w:r>
    </w:p>
    <w:p w:rsidR="003D3437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i/>
          <w:iCs/>
          <w:sz w:val="24"/>
          <w:szCs w:val="24"/>
        </w:rPr>
        <w:t xml:space="preserve">Ф.И.О. руководителя ОУ: </w:t>
      </w:r>
      <w:r w:rsidRPr="000A6A63">
        <w:rPr>
          <w:sz w:val="24"/>
          <w:szCs w:val="24"/>
        </w:rPr>
        <w:t>Хайкина Ольга Владимировна</w:t>
      </w:r>
    </w:p>
    <w:p w:rsidR="0092782E" w:rsidRPr="000A6A63" w:rsidRDefault="003D3437" w:rsidP="000A6A63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lastRenderedPageBreak/>
        <w:t>Собственником имущества учреждения является</w:t>
      </w:r>
      <w:r w:rsidR="003C162F" w:rsidRPr="000A6A63">
        <w:rPr>
          <w:sz w:val="24"/>
          <w:szCs w:val="24"/>
        </w:rPr>
        <w:t>:</w:t>
      </w:r>
      <w:r w:rsidRPr="000A6A63">
        <w:rPr>
          <w:sz w:val="24"/>
          <w:szCs w:val="24"/>
        </w:rPr>
        <w:t xml:space="preserve"> городской округ город Ярославль. </w:t>
      </w:r>
    </w:p>
    <w:p w:rsidR="0092782E" w:rsidRPr="000A6A63" w:rsidRDefault="0092782E" w:rsidP="000A6A63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t>Устав утвержде</w:t>
      </w:r>
      <w:r w:rsidR="000A3E90" w:rsidRPr="000A6A63">
        <w:rPr>
          <w:i/>
          <w:sz w:val="24"/>
          <w:szCs w:val="24"/>
        </w:rPr>
        <w:t>н:</w:t>
      </w:r>
      <w:r w:rsidRPr="000A6A63">
        <w:rPr>
          <w:sz w:val="24"/>
          <w:szCs w:val="24"/>
        </w:rPr>
        <w:t xml:space="preserve"> приказом </w:t>
      </w:r>
      <w:proofErr w:type="gramStart"/>
      <w:r w:rsidRPr="000A6A63">
        <w:rPr>
          <w:sz w:val="24"/>
          <w:szCs w:val="24"/>
        </w:rPr>
        <w:t>департамента образования мэрии города Ярославля</w:t>
      </w:r>
      <w:proofErr w:type="gramEnd"/>
      <w:r w:rsidRPr="000A6A63">
        <w:rPr>
          <w:sz w:val="24"/>
          <w:szCs w:val="24"/>
        </w:rPr>
        <w:t xml:space="preserve"> от 27.11.2015 года № 01-05/926 от 27.11.2015 года.</w:t>
      </w:r>
    </w:p>
    <w:p w:rsidR="003D3437" w:rsidRPr="000A6A63" w:rsidRDefault="0092782E" w:rsidP="000A6A63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t xml:space="preserve"> Лицензия на осуществление образовательной деятельности выдана </w:t>
      </w:r>
      <w:r w:rsidR="003D3437" w:rsidRPr="000A6A63">
        <w:rPr>
          <w:sz w:val="24"/>
          <w:szCs w:val="24"/>
        </w:rPr>
        <w:t>Департаментом</w:t>
      </w:r>
      <w:r w:rsidRPr="000A6A63">
        <w:rPr>
          <w:i/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 xml:space="preserve">образования Ярославской области 26.01.2016г. </w:t>
      </w:r>
      <w:r w:rsidR="00AA09F6" w:rsidRPr="000A6A63">
        <w:rPr>
          <w:sz w:val="24"/>
          <w:szCs w:val="24"/>
        </w:rPr>
        <w:t>Регистрационный номер лицензии Л035-01245-76/00186516</w:t>
      </w:r>
    </w:p>
    <w:p w:rsidR="0092782E" w:rsidRPr="000A6A63" w:rsidRDefault="0092782E" w:rsidP="000A6A63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В 202</w:t>
      </w:r>
      <w:r w:rsidR="00AA09F6" w:rsidRPr="000A6A63">
        <w:rPr>
          <w:sz w:val="24"/>
          <w:szCs w:val="24"/>
        </w:rPr>
        <w:t>2</w:t>
      </w:r>
      <w:r w:rsidRPr="000A6A63">
        <w:rPr>
          <w:sz w:val="24"/>
          <w:szCs w:val="24"/>
        </w:rPr>
        <w:t xml:space="preserve"> году </w:t>
      </w:r>
      <w:r w:rsidR="00AA09F6" w:rsidRPr="000A6A63">
        <w:rPr>
          <w:sz w:val="24"/>
          <w:szCs w:val="24"/>
        </w:rPr>
        <w:t xml:space="preserve">в </w:t>
      </w:r>
      <w:r w:rsidRPr="000A6A63">
        <w:rPr>
          <w:sz w:val="24"/>
          <w:szCs w:val="24"/>
        </w:rPr>
        <w:t xml:space="preserve">Центре образовательная деятельность велась по </w:t>
      </w:r>
      <w:r w:rsidR="00AA09F6" w:rsidRPr="000A6A63">
        <w:rPr>
          <w:sz w:val="24"/>
          <w:szCs w:val="24"/>
        </w:rPr>
        <w:t>6</w:t>
      </w:r>
      <w:r w:rsidRPr="000A6A63">
        <w:rPr>
          <w:sz w:val="24"/>
          <w:szCs w:val="24"/>
        </w:rPr>
        <w:t xml:space="preserve"> направлениям (художественному, физкультурно-спортивному, техническому, социально-гуманитарному</w:t>
      </w:r>
      <w:r w:rsidR="00AA09F6" w:rsidRPr="000A6A63">
        <w:rPr>
          <w:sz w:val="24"/>
          <w:szCs w:val="24"/>
        </w:rPr>
        <w:t xml:space="preserve">, </w:t>
      </w:r>
      <w:proofErr w:type="spellStart"/>
      <w:r w:rsidR="00AA09F6" w:rsidRPr="000A6A63">
        <w:rPr>
          <w:sz w:val="24"/>
          <w:szCs w:val="24"/>
        </w:rPr>
        <w:t>туристко-краеведческому</w:t>
      </w:r>
      <w:proofErr w:type="spellEnd"/>
      <w:r w:rsidRPr="000A6A63">
        <w:rPr>
          <w:sz w:val="24"/>
          <w:szCs w:val="24"/>
        </w:rPr>
        <w:t xml:space="preserve"> и естественнонаучному) в 13</w:t>
      </w:r>
      <w:r w:rsidR="002B22AE" w:rsidRPr="000A6A63">
        <w:rPr>
          <w:sz w:val="24"/>
          <w:szCs w:val="24"/>
        </w:rPr>
        <w:t>5</w:t>
      </w:r>
      <w:r w:rsidRPr="000A6A63">
        <w:rPr>
          <w:sz w:val="24"/>
          <w:szCs w:val="24"/>
        </w:rPr>
        <w:t xml:space="preserve"> объединениях,</w:t>
      </w:r>
      <w:r w:rsidRPr="000A6A63">
        <w:rPr>
          <w:color w:val="FF0000"/>
          <w:sz w:val="24"/>
          <w:szCs w:val="24"/>
        </w:rPr>
        <w:t xml:space="preserve"> </w:t>
      </w:r>
      <w:r w:rsidRPr="000A6A63">
        <w:rPr>
          <w:sz w:val="24"/>
          <w:szCs w:val="24"/>
        </w:rPr>
        <w:t>в которых занималось 21</w:t>
      </w:r>
      <w:r w:rsidR="00E345B8" w:rsidRPr="000A6A63">
        <w:rPr>
          <w:sz w:val="24"/>
          <w:szCs w:val="24"/>
        </w:rPr>
        <w:t>83</w:t>
      </w:r>
      <w:r w:rsidRPr="000A6A63">
        <w:rPr>
          <w:sz w:val="24"/>
          <w:szCs w:val="24"/>
        </w:rPr>
        <w:t xml:space="preserve"> обучающихся в возрасте</w:t>
      </w:r>
      <w:r w:rsidRPr="000A6A63">
        <w:rPr>
          <w:color w:val="FF0000"/>
          <w:sz w:val="24"/>
          <w:szCs w:val="24"/>
        </w:rPr>
        <w:t xml:space="preserve"> </w:t>
      </w:r>
      <w:r w:rsidRPr="000A6A63">
        <w:rPr>
          <w:sz w:val="24"/>
          <w:szCs w:val="24"/>
        </w:rPr>
        <w:t xml:space="preserve">от </w:t>
      </w:r>
      <w:r w:rsidR="00620CF8" w:rsidRPr="000A6A63">
        <w:rPr>
          <w:sz w:val="24"/>
          <w:szCs w:val="24"/>
        </w:rPr>
        <w:t>4</w:t>
      </w:r>
      <w:r w:rsidRPr="000A6A63">
        <w:rPr>
          <w:sz w:val="24"/>
          <w:szCs w:val="24"/>
        </w:rPr>
        <w:t xml:space="preserve"> до 18 лет на бесплатной и платной основе.</w:t>
      </w:r>
    </w:p>
    <w:p w:rsidR="003D3437" w:rsidRPr="000A6A63" w:rsidRDefault="003D3437" w:rsidP="000A6A63">
      <w:pPr>
        <w:ind w:firstLine="284"/>
        <w:rPr>
          <w:sz w:val="24"/>
          <w:szCs w:val="24"/>
        </w:rPr>
      </w:pPr>
    </w:p>
    <w:p w:rsidR="003D3437" w:rsidRPr="000A6A63" w:rsidRDefault="003D3437" w:rsidP="00D2042A">
      <w:pPr>
        <w:ind w:firstLine="284"/>
        <w:jc w:val="center"/>
        <w:rPr>
          <w:sz w:val="24"/>
          <w:szCs w:val="24"/>
        </w:rPr>
      </w:pPr>
      <w:r w:rsidRPr="000A6A63">
        <w:rPr>
          <w:b/>
          <w:bCs/>
          <w:sz w:val="24"/>
          <w:szCs w:val="24"/>
        </w:rPr>
        <w:t>1.2. Направление деятельности учреждения</w:t>
      </w:r>
    </w:p>
    <w:p w:rsidR="003D3437" w:rsidRPr="000A6A63" w:rsidRDefault="0092782E" w:rsidP="000A6A63">
      <w:pPr>
        <w:numPr>
          <w:ilvl w:val="1"/>
          <w:numId w:val="16"/>
        </w:numPr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    </w:t>
      </w:r>
      <w:r w:rsidR="003D3437" w:rsidRPr="000A6A63">
        <w:rPr>
          <w:sz w:val="24"/>
          <w:szCs w:val="24"/>
        </w:rPr>
        <w:t>Организация образовательной деятельности (на бюджетной и внебюджетной основе);</w:t>
      </w:r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proofErr w:type="gramStart"/>
      <w:r w:rsidRPr="000A6A63">
        <w:rPr>
          <w:sz w:val="24"/>
          <w:szCs w:val="24"/>
        </w:rPr>
        <w:t>Организация участия обучающихся в мероприятиях различного уровня;</w:t>
      </w:r>
      <w:proofErr w:type="gramEnd"/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Организация досуговой деятельности детей и подростков в каникулярное время;</w:t>
      </w:r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Программно-методическое обеспечение образовательного процесса;</w:t>
      </w:r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Психологическое сопровождение участников образовательного процесса;</w:t>
      </w:r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Организация и проведение городских массовых мероприятий </w:t>
      </w:r>
      <w:proofErr w:type="gramStart"/>
      <w:r w:rsidRPr="000A6A63">
        <w:rPr>
          <w:sz w:val="24"/>
          <w:szCs w:val="24"/>
        </w:rPr>
        <w:t>для</w:t>
      </w:r>
      <w:proofErr w:type="gramEnd"/>
      <w:r w:rsidRPr="000A6A63">
        <w:rPr>
          <w:sz w:val="24"/>
          <w:szCs w:val="24"/>
        </w:rPr>
        <w:t xml:space="preserve"> обучающихся;</w:t>
      </w:r>
    </w:p>
    <w:p w:rsidR="003D3437" w:rsidRPr="000A6A63" w:rsidRDefault="003D3437" w:rsidP="000A6A63">
      <w:pPr>
        <w:numPr>
          <w:ilvl w:val="1"/>
          <w:numId w:val="16"/>
        </w:numPr>
        <w:tabs>
          <w:tab w:val="left" w:pos="980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Профессиональное развитие сотрудников Центра;</w:t>
      </w:r>
    </w:p>
    <w:p w:rsidR="003D3437" w:rsidRPr="000A6A63" w:rsidRDefault="0092782E" w:rsidP="000A6A63">
      <w:pPr>
        <w:numPr>
          <w:ilvl w:val="1"/>
          <w:numId w:val="16"/>
        </w:numPr>
        <w:tabs>
          <w:tab w:val="left" w:pos="284"/>
        </w:tabs>
        <w:ind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   </w:t>
      </w:r>
      <w:r w:rsidR="003D3437" w:rsidRPr="000A6A63">
        <w:rPr>
          <w:sz w:val="24"/>
          <w:szCs w:val="24"/>
        </w:rPr>
        <w:t>Обеспечение образовательного процесса и жизнедеятельности учреждения в целом.</w:t>
      </w:r>
    </w:p>
    <w:p w:rsidR="003D3437" w:rsidRPr="000A6A63" w:rsidRDefault="003D3437" w:rsidP="000A6A63">
      <w:pPr>
        <w:ind w:firstLine="284"/>
        <w:jc w:val="both"/>
        <w:rPr>
          <w:rFonts w:eastAsia="Symbol"/>
          <w:b/>
          <w:sz w:val="24"/>
          <w:szCs w:val="24"/>
        </w:rPr>
      </w:pPr>
    </w:p>
    <w:p w:rsidR="003D3437" w:rsidRPr="000A6A63" w:rsidRDefault="003D3437" w:rsidP="00D2042A">
      <w:pPr>
        <w:ind w:firstLine="284"/>
        <w:jc w:val="center"/>
        <w:rPr>
          <w:rFonts w:eastAsia="Symbol"/>
          <w:sz w:val="24"/>
          <w:szCs w:val="24"/>
        </w:rPr>
      </w:pPr>
      <w:r w:rsidRPr="000A6A63">
        <w:rPr>
          <w:b/>
          <w:bCs/>
          <w:sz w:val="24"/>
          <w:szCs w:val="24"/>
        </w:rPr>
        <w:t>1.3. Материально-техническая база учреждения</w:t>
      </w:r>
    </w:p>
    <w:p w:rsidR="003D3437" w:rsidRPr="000A6A63" w:rsidRDefault="003D3437" w:rsidP="000A6A63">
      <w:pPr>
        <w:ind w:firstLine="284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t>На праве оперативного управления используются</w:t>
      </w:r>
      <w:r w:rsidRPr="000A6A63">
        <w:rPr>
          <w:sz w:val="24"/>
          <w:szCs w:val="24"/>
        </w:rPr>
        <w:t>:</w:t>
      </w:r>
    </w:p>
    <w:p w:rsidR="003D3437" w:rsidRPr="000A6A63" w:rsidRDefault="0070261C" w:rsidP="000A6A63">
      <w:pPr>
        <w:pStyle w:val="ab"/>
        <w:numPr>
          <w:ilvl w:val="0"/>
          <w:numId w:val="17"/>
        </w:numPr>
        <w:ind w:left="0"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>нежилое помещение, расположенное по адресу: пр-т Толбухина, 43</w:t>
      </w:r>
      <w:r w:rsidRPr="000A6A63">
        <w:rPr>
          <w:sz w:val="24"/>
          <w:szCs w:val="24"/>
        </w:rPr>
        <w:t xml:space="preserve">. </w:t>
      </w:r>
      <w:r w:rsidR="003D3437" w:rsidRPr="000A6A63">
        <w:rPr>
          <w:sz w:val="24"/>
          <w:szCs w:val="24"/>
        </w:rPr>
        <w:t>Общая площадь  622,8 кв.м. Имеется танцевальный класс (76,9 кв.м.)</w:t>
      </w:r>
    </w:p>
    <w:p w:rsidR="003D3437" w:rsidRPr="000A6A63" w:rsidRDefault="0070261C" w:rsidP="000A6A63">
      <w:pPr>
        <w:pStyle w:val="ab"/>
        <w:numPr>
          <w:ilvl w:val="0"/>
          <w:numId w:val="17"/>
        </w:numPr>
        <w:ind w:left="0"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 xml:space="preserve">нежилое помещение, расположенное по адресу: ул. </w:t>
      </w:r>
      <w:proofErr w:type="spellStart"/>
      <w:r w:rsidR="003D3437" w:rsidRPr="000A6A63">
        <w:rPr>
          <w:sz w:val="24"/>
          <w:szCs w:val="24"/>
        </w:rPr>
        <w:t>Трефолева</w:t>
      </w:r>
      <w:proofErr w:type="spellEnd"/>
      <w:r w:rsidR="003D3437" w:rsidRPr="000A6A63">
        <w:rPr>
          <w:sz w:val="24"/>
          <w:szCs w:val="24"/>
        </w:rPr>
        <w:t>, д.11а</w:t>
      </w:r>
      <w:r w:rsidRPr="000A6A63">
        <w:rPr>
          <w:sz w:val="24"/>
          <w:szCs w:val="24"/>
        </w:rPr>
        <w:t xml:space="preserve">. Общая площадь </w:t>
      </w:r>
      <w:r w:rsidR="003D3437" w:rsidRPr="000A6A63">
        <w:rPr>
          <w:sz w:val="24"/>
          <w:szCs w:val="24"/>
        </w:rPr>
        <w:t>265,6 кв.м. Имеется танцевальный класс (61,5 кв.м.)</w:t>
      </w:r>
    </w:p>
    <w:p w:rsidR="003D3437" w:rsidRPr="000A6A63" w:rsidRDefault="0070261C" w:rsidP="000A6A63">
      <w:pPr>
        <w:pStyle w:val="ab"/>
        <w:numPr>
          <w:ilvl w:val="0"/>
          <w:numId w:val="17"/>
        </w:numPr>
        <w:ind w:left="0"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>нежилое помещение, расположенное по адресу: улица Свободы, дом 27, корп. 2</w:t>
      </w:r>
      <w:r w:rsidRPr="000A6A63">
        <w:rPr>
          <w:sz w:val="24"/>
          <w:szCs w:val="24"/>
        </w:rPr>
        <w:t>.</w:t>
      </w:r>
      <w:r w:rsidR="003D3437" w:rsidRPr="000A6A63">
        <w:rPr>
          <w:sz w:val="24"/>
          <w:szCs w:val="24"/>
        </w:rPr>
        <w:t xml:space="preserve"> Общая площадь 116,6 кв.м. Имеется: спортивный зал (66,9 кв.м.)</w:t>
      </w:r>
    </w:p>
    <w:p w:rsidR="003D3437" w:rsidRPr="000A6A63" w:rsidRDefault="0070261C" w:rsidP="000A6A63">
      <w:pPr>
        <w:pStyle w:val="ab"/>
        <w:numPr>
          <w:ilvl w:val="0"/>
          <w:numId w:val="17"/>
        </w:numPr>
        <w:ind w:left="0" w:firstLine="284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>нежилое помещение, расположенное по адресу: улица Свердлова, дом 33. Общая площадь 71,9 кв.м. Имеется: спортивный зал (41,4 кв.м.)</w:t>
      </w:r>
    </w:p>
    <w:p w:rsidR="0070261C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i/>
          <w:sz w:val="24"/>
          <w:szCs w:val="24"/>
        </w:rPr>
        <w:t>Наличие автотранспорта</w:t>
      </w:r>
      <w:r w:rsidRPr="000A6A63">
        <w:rPr>
          <w:sz w:val="24"/>
          <w:szCs w:val="24"/>
        </w:rPr>
        <w:t>: не</w:t>
      </w:r>
      <w:r w:rsidR="0070261C" w:rsidRPr="000A6A63">
        <w:rPr>
          <w:sz w:val="24"/>
          <w:szCs w:val="24"/>
        </w:rPr>
        <w:t>т</w:t>
      </w:r>
    </w:p>
    <w:p w:rsidR="003D3437" w:rsidRPr="000A6A63" w:rsidRDefault="003D3437" w:rsidP="000A6A63">
      <w:pPr>
        <w:ind w:firstLine="284"/>
        <w:rPr>
          <w:sz w:val="24"/>
          <w:szCs w:val="24"/>
        </w:rPr>
      </w:pPr>
      <w:r w:rsidRPr="000A6A63">
        <w:rPr>
          <w:i/>
          <w:sz w:val="24"/>
          <w:szCs w:val="24"/>
        </w:rPr>
        <w:t>Специализированный</w:t>
      </w:r>
      <w:r w:rsidR="0070261C" w:rsidRPr="000A6A63">
        <w:rPr>
          <w:i/>
          <w:sz w:val="24"/>
          <w:szCs w:val="24"/>
        </w:rPr>
        <w:t xml:space="preserve"> </w:t>
      </w:r>
      <w:r w:rsidRPr="000A6A63">
        <w:rPr>
          <w:i/>
          <w:sz w:val="24"/>
          <w:szCs w:val="24"/>
        </w:rPr>
        <w:t>инвентарь</w:t>
      </w:r>
      <w:r w:rsidRPr="000A6A63">
        <w:rPr>
          <w:sz w:val="24"/>
          <w:szCs w:val="24"/>
        </w:rPr>
        <w:t>: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b/>
          <w:sz w:val="24"/>
          <w:szCs w:val="24"/>
        </w:rPr>
        <w:t>Спортивный зал (2 зала)</w:t>
      </w:r>
      <w:r w:rsidRPr="000A6A63">
        <w:rPr>
          <w:sz w:val="24"/>
          <w:szCs w:val="24"/>
        </w:rPr>
        <w:t xml:space="preserve">: шведская стенка – 5 шт., гимнастические скамейки - 2 шт., мешок боксерский большой Красный </w:t>
      </w:r>
      <w:proofErr w:type="spellStart"/>
      <w:r w:rsidRPr="000A6A63">
        <w:rPr>
          <w:sz w:val="24"/>
          <w:szCs w:val="24"/>
        </w:rPr>
        <w:t>Leco</w:t>
      </w:r>
      <w:proofErr w:type="spellEnd"/>
      <w:r w:rsidRPr="000A6A63">
        <w:rPr>
          <w:sz w:val="24"/>
          <w:szCs w:val="24"/>
        </w:rPr>
        <w:t xml:space="preserve"> – 1шт., груш</w:t>
      </w:r>
      <w:r w:rsidR="004142A2" w:rsidRPr="000A6A63">
        <w:rPr>
          <w:sz w:val="24"/>
          <w:szCs w:val="24"/>
        </w:rPr>
        <w:t>а боксерская – 1 шт., татами – 73</w:t>
      </w:r>
      <w:r w:rsidRPr="000A6A63">
        <w:rPr>
          <w:sz w:val="24"/>
          <w:szCs w:val="24"/>
        </w:rPr>
        <w:t xml:space="preserve">шт., тренажер-лежак </w:t>
      </w:r>
      <w:proofErr w:type="spellStart"/>
      <w:r w:rsidRPr="000A6A63">
        <w:rPr>
          <w:sz w:val="24"/>
          <w:szCs w:val="24"/>
        </w:rPr>
        <w:t>Vinner</w:t>
      </w:r>
      <w:proofErr w:type="spellEnd"/>
      <w:r w:rsidRPr="000A6A63">
        <w:rPr>
          <w:sz w:val="24"/>
          <w:szCs w:val="24"/>
        </w:rPr>
        <w:t xml:space="preserve"> – 1шт., комплект защиты для соревнований по рукопашному бою – 2шт.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Pr="000A6A63">
        <w:rPr>
          <w:b/>
          <w:sz w:val="24"/>
          <w:szCs w:val="24"/>
        </w:rPr>
        <w:t>Танцевальный класс (2 класса)</w:t>
      </w:r>
      <w:r w:rsidRPr="000A6A63">
        <w:rPr>
          <w:sz w:val="24"/>
          <w:szCs w:val="24"/>
        </w:rPr>
        <w:t xml:space="preserve">: зеркальная стенка – 2 шт., хореографические станки, пианино – 2 шт., акустическая система </w:t>
      </w:r>
      <w:proofErr w:type="spellStart"/>
      <w:r w:rsidRPr="000A6A63">
        <w:rPr>
          <w:sz w:val="24"/>
          <w:szCs w:val="24"/>
        </w:rPr>
        <w:t>Wharfedale</w:t>
      </w:r>
      <w:proofErr w:type="spellEnd"/>
      <w:r w:rsidRPr="000A6A63">
        <w:rPr>
          <w:sz w:val="24"/>
          <w:szCs w:val="24"/>
        </w:rPr>
        <w:t xml:space="preserve"> -1шт., </w:t>
      </w:r>
      <w:proofErr w:type="spellStart"/>
      <w:r w:rsidRPr="000A6A63">
        <w:rPr>
          <w:sz w:val="24"/>
          <w:szCs w:val="24"/>
        </w:rPr>
        <w:t>минисистема</w:t>
      </w:r>
      <w:proofErr w:type="spellEnd"/>
      <w:r w:rsidRPr="000A6A63">
        <w:rPr>
          <w:sz w:val="24"/>
          <w:szCs w:val="24"/>
        </w:rPr>
        <w:t xml:space="preserve"> PHILIPS – 1 шт., аудиосистема с USB/SD, татами – 32 шт., туристические коврики – 15 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b/>
          <w:sz w:val="24"/>
          <w:szCs w:val="24"/>
        </w:rPr>
        <w:t xml:space="preserve">Класс для занятий </w:t>
      </w:r>
      <w:proofErr w:type="gramStart"/>
      <w:r w:rsidRPr="000A6A63">
        <w:rPr>
          <w:b/>
          <w:sz w:val="24"/>
          <w:szCs w:val="24"/>
        </w:rPr>
        <w:t>ИЗО</w:t>
      </w:r>
      <w:proofErr w:type="gramEnd"/>
      <w:r w:rsidRPr="000A6A63">
        <w:rPr>
          <w:b/>
          <w:sz w:val="24"/>
          <w:szCs w:val="24"/>
        </w:rPr>
        <w:t xml:space="preserve"> и </w:t>
      </w:r>
      <w:proofErr w:type="gramStart"/>
      <w:r w:rsidRPr="000A6A63">
        <w:rPr>
          <w:b/>
          <w:sz w:val="24"/>
          <w:szCs w:val="24"/>
        </w:rPr>
        <w:t>глиняной</w:t>
      </w:r>
      <w:proofErr w:type="gramEnd"/>
      <w:r w:rsidRPr="000A6A63">
        <w:rPr>
          <w:b/>
          <w:sz w:val="24"/>
          <w:szCs w:val="24"/>
        </w:rPr>
        <w:t xml:space="preserve"> игрушкой (4 класса): </w:t>
      </w:r>
      <w:r w:rsidRPr="000A6A63">
        <w:rPr>
          <w:sz w:val="24"/>
          <w:szCs w:val="24"/>
        </w:rPr>
        <w:t>раковина – 4 шт., магнитная доска-4 шт., пособия, муляжи, мольберт -1 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b/>
          <w:sz w:val="24"/>
          <w:szCs w:val="24"/>
        </w:rPr>
        <w:t>Класс для занятий вокалом:</w:t>
      </w:r>
      <w:r w:rsidRPr="000A6A63">
        <w:rPr>
          <w:sz w:val="24"/>
          <w:szCs w:val="24"/>
        </w:rPr>
        <w:t xml:space="preserve"> пианино- 1шт., акустическая система -1шт., стойка для микрофона-1шт., аккордеон-1шт.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b/>
          <w:sz w:val="24"/>
          <w:szCs w:val="24"/>
        </w:rPr>
        <w:t>Допризывная подготовка:</w:t>
      </w:r>
      <w:r w:rsidRPr="000A6A63">
        <w:rPr>
          <w:sz w:val="24"/>
          <w:szCs w:val="24"/>
        </w:rPr>
        <w:t xml:space="preserve"> Интерактивный стрелковый тренажер – 1шт.</w:t>
      </w:r>
      <w:proofErr w:type="gramStart"/>
      <w:r w:rsidRPr="000A6A63">
        <w:rPr>
          <w:sz w:val="24"/>
          <w:szCs w:val="24"/>
        </w:rPr>
        <w:t>,М</w:t>
      </w:r>
      <w:proofErr w:type="gramEnd"/>
      <w:r w:rsidRPr="000A6A63">
        <w:rPr>
          <w:sz w:val="24"/>
          <w:szCs w:val="24"/>
        </w:rPr>
        <w:t>МГ АК-47 – 3 шт., винтовка пневматическая ИЖ-38– 2 шт., пистолет ИЖ-40 – 3 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Pr="000A6A63">
        <w:rPr>
          <w:b/>
          <w:sz w:val="24"/>
          <w:szCs w:val="24"/>
        </w:rPr>
        <w:t>Подготовка к школе (Школа раннего развития)</w:t>
      </w:r>
      <w:r w:rsidRPr="000A6A63">
        <w:rPr>
          <w:sz w:val="24"/>
          <w:szCs w:val="24"/>
        </w:rPr>
        <w:t xml:space="preserve">: специализированная мебель, пособия, МФУ </w:t>
      </w:r>
      <w:proofErr w:type="spellStart"/>
      <w:r w:rsidRPr="000A6A63">
        <w:rPr>
          <w:sz w:val="24"/>
          <w:szCs w:val="24"/>
        </w:rPr>
        <w:t>Canon</w:t>
      </w:r>
      <w:proofErr w:type="spellEnd"/>
      <w:r w:rsidRPr="000A6A63">
        <w:rPr>
          <w:sz w:val="24"/>
          <w:szCs w:val="24"/>
        </w:rPr>
        <w:t xml:space="preserve"> </w:t>
      </w:r>
      <w:proofErr w:type="spellStart"/>
      <w:r w:rsidRPr="000A6A63">
        <w:rPr>
          <w:sz w:val="24"/>
          <w:szCs w:val="24"/>
        </w:rPr>
        <w:t>LaserBase</w:t>
      </w:r>
      <w:proofErr w:type="spellEnd"/>
      <w:r w:rsidRPr="000A6A63">
        <w:rPr>
          <w:sz w:val="24"/>
          <w:szCs w:val="24"/>
        </w:rPr>
        <w:t xml:space="preserve"> MF (принтер-сканер-копир) – 1 шт., магнитная доска – </w:t>
      </w:r>
      <w:r w:rsidRPr="000A6A63">
        <w:rPr>
          <w:sz w:val="24"/>
          <w:szCs w:val="24"/>
        </w:rPr>
        <w:lastRenderedPageBreak/>
        <w:t xml:space="preserve">1шт., мольберт – 1 шт., сухой бассейн – 1 шт., планшет стильный (рисование песком)– 9 </w:t>
      </w:r>
      <w:proofErr w:type="spellStart"/>
      <w:proofErr w:type="gramStart"/>
      <w:r w:rsidRPr="000A6A63">
        <w:rPr>
          <w:sz w:val="24"/>
          <w:szCs w:val="24"/>
        </w:rPr>
        <w:t>шт</w:t>
      </w:r>
      <w:proofErr w:type="spellEnd"/>
      <w:proofErr w:type="gramEnd"/>
      <w:r w:rsidRPr="000A6A63">
        <w:rPr>
          <w:sz w:val="24"/>
          <w:szCs w:val="24"/>
        </w:rPr>
        <w:t>, раздаточный материал.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Pr="000A6A63">
        <w:rPr>
          <w:b/>
          <w:sz w:val="24"/>
          <w:szCs w:val="24"/>
        </w:rPr>
        <w:t>Учебный отдел:</w:t>
      </w:r>
      <w:r w:rsidRPr="000A6A63">
        <w:rPr>
          <w:sz w:val="24"/>
          <w:szCs w:val="24"/>
        </w:rPr>
        <w:t xml:space="preserve"> компьютеры-2 шт., МФУ-1 шт., проектор – 1 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r w:rsidRPr="000A6A63">
        <w:rPr>
          <w:b/>
          <w:sz w:val="24"/>
          <w:szCs w:val="24"/>
        </w:rPr>
        <w:t>Отдел методического и психологического сопровождения</w:t>
      </w:r>
      <w:r w:rsidRPr="000A6A63">
        <w:rPr>
          <w:sz w:val="24"/>
          <w:szCs w:val="24"/>
        </w:rPr>
        <w:t xml:space="preserve">: ноутбук – 2шт., компьютеры-2 шт., МФУ </w:t>
      </w:r>
      <w:proofErr w:type="spellStart"/>
      <w:r w:rsidRPr="000A6A63">
        <w:rPr>
          <w:sz w:val="24"/>
          <w:szCs w:val="24"/>
        </w:rPr>
        <w:t>Canon</w:t>
      </w:r>
      <w:proofErr w:type="spellEnd"/>
      <w:r w:rsidRPr="000A6A63">
        <w:rPr>
          <w:sz w:val="24"/>
          <w:szCs w:val="24"/>
        </w:rPr>
        <w:t xml:space="preserve"> – 2шт, проектор – 1 шт., песочницы (для проведения песочной терапии) – 3 шт.</w:t>
      </w:r>
    </w:p>
    <w:p w:rsidR="003E4325" w:rsidRPr="000A6A63" w:rsidRDefault="003E4325" w:rsidP="000A6A63">
      <w:pPr>
        <w:pStyle w:val="ab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 </w:t>
      </w:r>
      <w:proofErr w:type="gramStart"/>
      <w:r w:rsidRPr="000A6A63">
        <w:rPr>
          <w:b/>
          <w:sz w:val="24"/>
          <w:szCs w:val="24"/>
        </w:rPr>
        <w:t>Отдел организационно-массовой работы</w:t>
      </w:r>
      <w:r w:rsidRPr="000A6A63">
        <w:rPr>
          <w:sz w:val="24"/>
          <w:szCs w:val="24"/>
        </w:rPr>
        <w:t xml:space="preserve">: ноутбук – 2 шт., МФУ </w:t>
      </w:r>
      <w:proofErr w:type="spellStart"/>
      <w:r w:rsidRPr="000A6A63">
        <w:rPr>
          <w:sz w:val="24"/>
          <w:szCs w:val="24"/>
        </w:rPr>
        <w:t>Canon</w:t>
      </w:r>
      <w:proofErr w:type="spellEnd"/>
      <w:r w:rsidRPr="000A6A63">
        <w:rPr>
          <w:sz w:val="24"/>
          <w:szCs w:val="24"/>
        </w:rPr>
        <w:t>- 1шт., фотоаппарат – 2шт., DVD – 1 шт., экран – 2 шт., микрофоны AKG WMS (</w:t>
      </w:r>
      <w:proofErr w:type="spellStart"/>
      <w:r w:rsidRPr="000A6A63">
        <w:rPr>
          <w:sz w:val="24"/>
          <w:szCs w:val="24"/>
        </w:rPr>
        <w:t>Mini</w:t>
      </w:r>
      <w:proofErr w:type="spellEnd"/>
      <w:r w:rsidRPr="000A6A63">
        <w:rPr>
          <w:sz w:val="24"/>
          <w:szCs w:val="24"/>
        </w:rPr>
        <w:t xml:space="preserve"> </w:t>
      </w:r>
      <w:proofErr w:type="spellStart"/>
      <w:r w:rsidRPr="000A6A63">
        <w:rPr>
          <w:sz w:val="24"/>
          <w:szCs w:val="24"/>
        </w:rPr>
        <w:t>Vocal</w:t>
      </w:r>
      <w:proofErr w:type="spellEnd"/>
      <w:r w:rsidRPr="000A6A63">
        <w:rPr>
          <w:sz w:val="24"/>
          <w:szCs w:val="24"/>
        </w:rPr>
        <w:t xml:space="preserve">) - 2 шт., стойки под микрофоны – 2 шт., </w:t>
      </w:r>
      <w:proofErr w:type="spellStart"/>
      <w:r w:rsidRPr="000A6A63">
        <w:rPr>
          <w:sz w:val="24"/>
          <w:szCs w:val="24"/>
        </w:rPr>
        <w:t>микшерный</w:t>
      </w:r>
      <w:proofErr w:type="spellEnd"/>
      <w:r w:rsidRPr="000A6A63">
        <w:rPr>
          <w:sz w:val="24"/>
          <w:szCs w:val="24"/>
        </w:rPr>
        <w:t xml:space="preserve"> пульт </w:t>
      </w:r>
      <w:proofErr w:type="spellStart"/>
      <w:r w:rsidRPr="000A6A63">
        <w:rPr>
          <w:sz w:val="24"/>
          <w:szCs w:val="24"/>
        </w:rPr>
        <w:t>Yamaha</w:t>
      </w:r>
      <w:proofErr w:type="spellEnd"/>
      <w:r w:rsidRPr="000A6A63">
        <w:rPr>
          <w:sz w:val="24"/>
          <w:szCs w:val="24"/>
        </w:rPr>
        <w:t xml:space="preserve"> – 1шт., акустическая система </w:t>
      </w:r>
      <w:proofErr w:type="spellStart"/>
      <w:r w:rsidRPr="000A6A63">
        <w:rPr>
          <w:sz w:val="24"/>
          <w:szCs w:val="24"/>
        </w:rPr>
        <w:t>Yamaha</w:t>
      </w:r>
      <w:proofErr w:type="spellEnd"/>
      <w:r w:rsidRPr="000A6A63">
        <w:rPr>
          <w:sz w:val="24"/>
          <w:szCs w:val="24"/>
        </w:rPr>
        <w:t xml:space="preserve">– 2 шт., проектор – 1 шт., генератор мыльных пузырей – 1 шт., видеокамера </w:t>
      </w:r>
      <w:proofErr w:type="spellStart"/>
      <w:r w:rsidRPr="000A6A63">
        <w:rPr>
          <w:sz w:val="24"/>
          <w:szCs w:val="24"/>
        </w:rPr>
        <w:t>Sony</w:t>
      </w:r>
      <w:proofErr w:type="spellEnd"/>
      <w:r w:rsidRPr="000A6A63">
        <w:rPr>
          <w:sz w:val="24"/>
          <w:szCs w:val="24"/>
        </w:rPr>
        <w:t xml:space="preserve"> HDR, </w:t>
      </w:r>
      <w:proofErr w:type="spellStart"/>
      <w:r w:rsidRPr="000A6A63">
        <w:rPr>
          <w:sz w:val="24"/>
          <w:szCs w:val="24"/>
        </w:rPr>
        <w:t>Canon</w:t>
      </w:r>
      <w:proofErr w:type="spellEnd"/>
      <w:r w:rsidRPr="000A6A63">
        <w:rPr>
          <w:sz w:val="24"/>
          <w:szCs w:val="24"/>
        </w:rPr>
        <w:t>– 2 шт., магнитола LG -1шт., реквизит, костюмы для выступлений, баннеры</w:t>
      </w:r>
      <w:proofErr w:type="gramEnd"/>
      <w:r w:rsidRPr="000A6A63">
        <w:rPr>
          <w:sz w:val="24"/>
          <w:szCs w:val="24"/>
        </w:rPr>
        <w:t xml:space="preserve"> к городским мероприятиям – 5шт.</w:t>
      </w:r>
    </w:p>
    <w:p w:rsidR="003E4325" w:rsidRPr="000A6A63" w:rsidRDefault="003E4325" w:rsidP="000A6A63">
      <w:pPr>
        <w:tabs>
          <w:tab w:val="left" w:pos="426"/>
        </w:tabs>
        <w:rPr>
          <w:sz w:val="24"/>
          <w:szCs w:val="24"/>
        </w:rPr>
      </w:pPr>
    </w:p>
    <w:p w:rsidR="003D3437" w:rsidRPr="000A6A63" w:rsidRDefault="003D3437" w:rsidP="000A6A63">
      <w:pPr>
        <w:ind w:left="980"/>
        <w:jc w:val="center"/>
        <w:rPr>
          <w:rFonts w:eastAsia="Symbol"/>
          <w:sz w:val="24"/>
          <w:szCs w:val="24"/>
        </w:rPr>
      </w:pPr>
      <w:r w:rsidRPr="000A6A63">
        <w:rPr>
          <w:b/>
          <w:bCs/>
          <w:sz w:val="24"/>
          <w:szCs w:val="24"/>
        </w:rPr>
        <w:t>1.4. Краткий анализ деятельности учреждения</w:t>
      </w:r>
    </w:p>
    <w:p w:rsidR="003D3437" w:rsidRPr="000A6A63" w:rsidRDefault="003D3437" w:rsidP="000A6A63">
      <w:pPr>
        <w:rPr>
          <w:rFonts w:eastAsia="Symbol"/>
          <w:sz w:val="24"/>
          <w:szCs w:val="24"/>
        </w:rPr>
      </w:pPr>
    </w:p>
    <w:p w:rsidR="003D3437" w:rsidRPr="000A6A63" w:rsidRDefault="003D3437" w:rsidP="000A6A63">
      <w:pPr>
        <w:ind w:firstLine="426"/>
        <w:jc w:val="both"/>
        <w:rPr>
          <w:rFonts w:eastAsia="Symbol"/>
          <w:sz w:val="24"/>
          <w:szCs w:val="24"/>
        </w:rPr>
      </w:pPr>
      <w:r w:rsidRPr="000A6A63">
        <w:rPr>
          <w:sz w:val="24"/>
          <w:szCs w:val="24"/>
        </w:rPr>
        <w:t>Детский центр «Восхождение» функционирует в соответствии с действующим законодательством Российской Федерации в сфере образования и Уставом Центра. Для осмысления специфики и перспективы своего развития коллективом разработаны Образовательная программа и Программа развития учреждения</w:t>
      </w:r>
      <w:r w:rsidRPr="000A6A63">
        <w:rPr>
          <w:color w:val="FF0000"/>
          <w:sz w:val="24"/>
          <w:szCs w:val="24"/>
        </w:rPr>
        <w:t>.</w:t>
      </w:r>
      <w:r w:rsidRPr="000A6A63">
        <w:rPr>
          <w:sz w:val="24"/>
          <w:szCs w:val="24"/>
        </w:rPr>
        <w:t xml:space="preserve"> Указанные документы содержат стратегические цели и принципы деятельности, прогнозируемые результаты, которые конкретизируются в ежегодном перспективном планировании.</w:t>
      </w:r>
    </w:p>
    <w:p w:rsidR="008F3BD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Структура и система управления учитывает специфику Центра как одного из многопрофильных учреждений дополнительного образования</w:t>
      </w:r>
      <w:proofErr w:type="gramStart"/>
      <w:r w:rsidRPr="000A6A63">
        <w:rPr>
          <w:sz w:val="24"/>
          <w:szCs w:val="24"/>
        </w:rPr>
        <w:t>.</w:t>
      </w:r>
      <w:proofErr w:type="gramEnd"/>
      <w:r w:rsidR="0060126A" w:rsidRPr="000A6A63">
        <w:rPr>
          <w:sz w:val="24"/>
          <w:szCs w:val="24"/>
        </w:rPr>
        <w:t xml:space="preserve"> </w:t>
      </w:r>
      <w:proofErr w:type="gramStart"/>
      <w:r w:rsidRPr="000A6A63">
        <w:rPr>
          <w:sz w:val="24"/>
          <w:szCs w:val="24"/>
        </w:rPr>
        <w:t>у</w:t>
      </w:r>
      <w:proofErr w:type="gramEnd"/>
      <w:r w:rsidRPr="000A6A63">
        <w:rPr>
          <w:sz w:val="24"/>
          <w:szCs w:val="24"/>
        </w:rPr>
        <w:t>чреждении функционируют: Общее собрание работников центра, Совет учащихся, Совет родителей, Педагогический совет, Методический совет.</w:t>
      </w:r>
    </w:p>
    <w:p w:rsidR="00CD77E1" w:rsidRPr="000A6A63" w:rsidRDefault="0060126A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В структуру центра входят: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4"/>
        <w:gridCol w:w="4111"/>
      </w:tblGrid>
      <w:tr w:rsidR="0060126A" w:rsidRPr="000A6A63" w:rsidTr="00CD77E1">
        <w:trPr>
          <w:tblCellSpacing w:w="7" w:type="dxa"/>
        </w:trPr>
        <w:tc>
          <w:tcPr>
            <w:tcW w:w="5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Учебный отдел 1</w:t>
            </w:r>
            <w:r w:rsidRPr="000A6A63">
              <w:rPr>
                <w:sz w:val="24"/>
                <w:szCs w:val="24"/>
                <w:bdr w:val="none" w:sz="0" w:space="0" w:color="auto" w:frame="1"/>
              </w:rPr>
              <w:br/>
              <w:t>(художественная направленность)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Проспект Толбухина,43</w:t>
            </w:r>
          </w:p>
        </w:tc>
      </w:tr>
      <w:tr w:rsidR="0060126A" w:rsidRPr="000A6A63" w:rsidTr="00E2713D">
        <w:trPr>
          <w:tblCellSpacing w:w="7" w:type="dxa"/>
        </w:trPr>
        <w:tc>
          <w:tcPr>
            <w:tcW w:w="5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Учебный отдел 2</w:t>
            </w:r>
            <w:r w:rsidRPr="000A6A63">
              <w:rPr>
                <w:sz w:val="24"/>
                <w:szCs w:val="24"/>
              </w:rPr>
              <w:br/>
            </w:r>
            <w:r w:rsidRPr="000A6A63">
              <w:rPr>
                <w:sz w:val="24"/>
                <w:szCs w:val="24"/>
                <w:bdr w:val="none" w:sz="0" w:space="0" w:color="auto" w:frame="1"/>
              </w:rPr>
              <w:t>(физкультурно-спортивная направленность)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Проспект Толбухина,43</w:t>
            </w:r>
          </w:p>
        </w:tc>
      </w:tr>
      <w:tr w:rsidR="0060126A" w:rsidRPr="000A6A63" w:rsidTr="00E2713D">
        <w:trPr>
          <w:tblCellSpacing w:w="7" w:type="dxa"/>
        </w:trPr>
        <w:tc>
          <w:tcPr>
            <w:tcW w:w="5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Учебный отдел 3</w:t>
            </w:r>
            <w:r w:rsidRPr="000A6A63">
              <w:rPr>
                <w:sz w:val="24"/>
                <w:szCs w:val="24"/>
                <w:bdr w:val="none" w:sz="0" w:space="0" w:color="auto" w:frame="1"/>
              </w:rPr>
              <w:br/>
              <w:t>(социально-гуманитарная, техническая и естественнонаучная направленность)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Проспект Толбухина,43</w:t>
            </w:r>
          </w:p>
        </w:tc>
      </w:tr>
      <w:tr w:rsidR="0060126A" w:rsidRPr="000A6A63" w:rsidTr="00E2713D">
        <w:trPr>
          <w:tblCellSpacing w:w="7" w:type="dxa"/>
        </w:trPr>
        <w:tc>
          <w:tcPr>
            <w:tcW w:w="5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Отдел психолого-методического сопровождения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Проспект Толбухина,43</w:t>
            </w:r>
          </w:p>
        </w:tc>
      </w:tr>
      <w:tr w:rsidR="0060126A" w:rsidRPr="000A6A63" w:rsidTr="00E2713D">
        <w:trPr>
          <w:tblCellSpacing w:w="7" w:type="dxa"/>
        </w:trPr>
        <w:tc>
          <w:tcPr>
            <w:tcW w:w="5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Организационно-массовый отдел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Улица Трефолева,11а</w:t>
            </w:r>
          </w:p>
        </w:tc>
      </w:tr>
      <w:tr w:rsidR="0060126A" w:rsidRPr="000A6A63" w:rsidTr="00CA7C37">
        <w:trPr>
          <w:trHeight w:val="314"/>
          <w:tblCellSpacing w:w="7" w:type="dxa"/>
        </w:trPr>
        <w:tc>
          <w:tcPr>
            <w:tcW w:w="5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Административно-хозяйственная часть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126A" w:rsidRPr="000A6A63" w:rsidRDefault="0060126A" w:rsidP="000A6A63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0A6A63">
              <w:rPr>
                <w:sz w:val="24"/>
                <w:szCs w:val="24"/>
                <w:bdr w:val="none" w:sz="0" w:space="0" w:color="auto" w:frame="1"/>
              </w:rPr>
              <w:t>Проспект Толбухина,43</w:t>
            </w:r>
          </w:p>
        </w:tc>
      </w:tr>
    </w:tbl>
    <w:p w:rsidR="003D3437" w:rsidRPr="000A6A63" w:rsidRDefault="003D3437" w:rsidP="000A6A63">
      <w:pPr>
        <w:rPr>
          <w:sz w:val="24"/>
          <w:szCs w:val="24"/>
        </w:rPr>
      </w:pPr>
    </w:p>
    <w:p w:rsidR="003D343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t>Локальная нормативная база</w:t>
      </w:r>
      <w:r w:rsidRPr="000A6A63">
        <w:rPr>
          <w:sz w:val="24"/>
          <w:szCs w:val="24"/>
        </w:rPr>
        <w:t xml:space="preserve"> сформирована и развивается в соответствии с законодательством Российской Федерации, Уставом и включает в себя приказы и распоряжения администрации, положения о структурных подразделениях, советах, механизмах поощрения сотрудников, должностные инструкции сотрудников, документы,</w:t>
      </w:r>
      <w:r w:rsidR="007F3D6B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регулирующие режим работы учреждения, инструктивные документы по всем видам деятельности учреждения.</w:t>
      </w:r>
    </w:p>
    <w:p w:rsidR="00C05223" w:rsidRPr="000A6A63" w:rsidRDefault="00C14DF8" w:rsidP="000A6A63">
      <w:pPr>
        <w:tabs>
          <w:tab w:val="left" w:pos="1244"/>
        </w:tabs>
        <w:ind w:firstLine="426"/>
        <w:jc w:val="both"/>
        <w:rPr>
          <w:sz w:val="24"/>
          <w:szCs w:val="24"/>
        </w:rPr>
      </w:pPr>
      <w:r w:rsidRPr="000A6A63">
        <w:rPr>
          <w:i/>
          <w:sz w:val="24"/>
          <w:szCs w:val="24"/>
        </w:rPr>
        <w:t>В Ц</w:t>
      </w:r>
      <w:r w:rsidR="003D3437" w:rsidRPr="000A6A63">
        <w:rPr>
          <w:i/>
          <w:sz w:val="24"/>
          <w:szCs w:val="24"/>
        </w:rPr>
        <w:t>ентре</w:t>
      </w:r>
      <w:r w:rsidRPr="000A6A63">
        <w:rPr>
          <w:i/>
          <w:sz w:val="24"/>
          <w:szCs w:val="24"/>
        </w:rPr>
        <w:t xml:space="preserve"> </w:t>
      </w:r>
      <w:r w:rsidR="003D3437" w:rsidRPr="000A6A63">
        <w:rPr>
          <w:i/>
          <w:sz w:val="24"/>
          <w:szCs w:val="24"/>
        </w:rPr>
        <w:t>реализуются</w:t>
      </w:r>
      <w:r w:rsidR="003D3437" w:rsidRPr="000A6A63">
        <w:rPr>
          <w:sz w:val="24"/>
          <w:szCs w:val="24"/>
        </w:rPr>
        <w:t xml:space="preserve"> дополнительные общеобразовательные </w:t>
      </w:r>
      <w:proofErr w:type="spellStart"/>
      <w:r w:rsidR="003D3437" w:rsidRPr="000A6A63">
        <w:rPr>
          <w:sz w:val="24"/>
          <w:szCs w:val="24"/>
        </w:rPr>
        <w:t>общеразвивающие</w:t>
      </w:r>
      <w:proofErr w:type="spellEnd"/>
      <w:r w:rsidR="003D3437" w:rsidRPr="000A6A63">
        <w:rPr>
          <w:sz w:val="24"/>
          <w:szCs w:val="24"/>
        </w:rPr>
        <w:t xml:space="preserve"> программы.</w:t>
      </w:r>
      <w:r w:rsidR="008F3BD7"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 xml:space="preserve">Особым спросом пользуются программы художественной и физкультурно-спортивной направленностей. </w:t>
      </w:r>
    </w:p>
    <w:p w:rsidR="003D3437" w:rsidRPr="000A6A63" w:rsidRDefault="00AA3B5A" w:rsidP="000A6A63">
      <w:pPr>
        <w:tabs>
          <w:tab w:val="left" w:pos="993"/>
        </w:tabs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Еж</w:t>
      </w:r>
      <w:r w:rsidR="003D3437" w:rsidRPr="000A6A63">
        <w:rPr>
          <w:sz w:val="24"/>
          <w:szCs w:val="24"/>
        </w:rPr>
        <w:t xml:space="preserve">егодно осуществляется модернизация программ в соответствии </w:t>
      </w:r>
      <w:r w:rsidR="00CA6074" w:rsidRPr="000A6A63">
        <w:rPr>
          <w:sz w:val="24"/>
          <w:szCs w:val="24"/>
        </w:rPr>
        <w:t xml:space="preserve">Приказом Министерства просвещения Российской Федерации от 27.07.2022 N 629  "Об утверждении Порядка организации и осуществления образовательной деятельности по дополнительным общеобразовательным программам" </w:t>
      </w:r>
      <w:r w:rsidR="003D3437" w:rsidRPr="000A6A63">
        <w:rPr>
          <w:sz w:val="24"/>
          <w:szCs w:val="24"/>
        </w:rPr>
        <w:t>и Письмом Мин</w:t>
      </w:r>
      <w:r w:rsidR="00AA47DE" w:rsidRPr="000A6A63">
        <w:rPr>
          <w:sz w:val="24"/>
          <w:szCs w:val="24"/>
        </w:rPr>
        <w:t>истерства образования и науки</w:t>
      </w:r>
      <w:r w:rsidR="003D3437" w:rsidRPr="000A6A63">
        <w:rPr>
          <w:sz w:val="24"/>
          <w:szCs w:val="24"/>
        </w:rPr>
        <w:t xml:space="preserve"> </w:t>
      </w:r>
      <w:r w:rsidR="00AA47DE" w:rsidRPr="000A6A63">
        <w:rPr>
          <w:sz w:val="24"/>
          <w:szCs w:val="24"/>
        </w:rPr>
        <w:t>РФ</w:t>
      </w:r>
      <w:r w:rsidR="003D3437" w:rsidRPr="000A6A63">
        <w:rPr>
          <w:sz w:val="24"/>
          <w:szCs w:val="24"/>
        </w:rPr>
        <w:t xml:space="preserve"> от 18.11.2015 N 09-3242</w:t>
      </w:r>
      <w:r w:rsidR="00AA47DE" w:rsidRPr="000A6A63"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 xml:space="preserve">"О направлении информации" (вместе с "Методическими </w:t>
      </w:r>
      <w:r w:rsidR="003D3437" w:rsidRPr="000A6A63">
        <w:rPr>
          <w:sz w:val="24"/>
          <w:szCs w:val="24"/>
        </w:rPr>
        <w:lastRenderedPageBreak/>
        <w:t xml:space="preserve">рекомендациями по проектированию дополнительных </w:t>
      </w:r>
      <w:proofErr w:type="spellStart"/>
      <w:r w:rsidR="003D3437" w:rsidRPr="000A6A63">
        <w:rPr>
          <w:sz w:val="24"/>
          <w:szCs w:val="24"/>
        </w:rPr>
        <w:t>общеразвивающих</w:t>
      </w:r>
      <w:proofErr w:type="spellEnd"/>
      <w:r w:rsidR="003D3437" w:rsidRPr="000A6A63">
        <w:rPr>
          <w:sz w:val="24"/>
          <w:szCs w:val="24"/>
        </w:rPr>
        <w:t xml:space="preserve"> программ (включая </w:t>
      </w:r>
      <w:proofErr w:type="spellStart"/>
      <w:r w:rsidR="003D3437" w:rsidRPr="000A6A63">
        <w:rPr>
          <w:sz w:val="24"/>
          <w:szCs w:val="24"/>
        </w:rPr>
        <w:t>разноуровневые</w:t>
      </w:r>
      <w:proofErr w:type="spellEnd"/>
      <w:r w:rsidR="003D3437" w:rsidRPr="000A6A63">
        <w:rPr>
          <w:sz w:val="24"/>
          <w:szCs w:val="24"/>
        </w:rPr>
        <w:t xml:space="preserve"> программы)".</w:t>
      </w:r>
      <w:proofErr w:type="gramEnd"/>
    </w:p>
    <w:p w:rsidR="003D343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Систематически проводится </w:t>
      </w:r>
      <w:r w:rsidRPr="000A6A63">
        <w:rPr>
          <w:i/>
          <w:sz w:val="24"/>
          <w:szCs w:val="24"/>
        </w:rPr>
        <w:t>мониторинг освоения учащимися образовательных программ, результатов участия детей в соревнованиях, конкурсах</w:t>
      </w:r>
      <w:r w:rsidRPr="000A6A63">
        <w:rPr>
          <w:sz w:val="24"/>
          <w:szCs w:val="24"/>
        </w:rPr>
        <w:t>. 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достоверную информацию о работе Центра, об успехах своих детей на регулярных родительс</w:t>
      </w:r>
      <w:r w:rsidR="004A0225" w:rsidRPr="000A6A63">
        <w:rPr>
          <w:sz w:val="24"/>
          <w:szCs w:val="24"/>
        </w:rPr>
        <w:t>ких собраниях, сайте и социальных сетях,</w:t>
      </w:r>
      <w:r w:rsidRPr="000A6A63">
        <w:rPr>
          <w:sz w:val="24"/>
          <w:szCs w:val="24"/>
        </w:rPr>
        <w:t xml:space="preserve"> имеют возможность активного участия в деятельности </w:t>
      </w:r>
      <w:r w:rsidR="004A0225" w:rsidRPr="000A6A63">
        <w:rPr>
          <w:sz w:val="24"/>
          <w:szCs w:val="24"/>
        </w:rPr>
        <w:t>организации</w:t>
      </w:r>
      <w:r w:rsidRPr="000A6A63">
        <w:rPr>
          <w:sz w:val="24"/>
          <w:szCs w:val="24"/>
        </w:rPr>
        <w:t>.</w:t>
      </w:r>
    </w:p>
    <w:p w:rsidR="003D343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В </w:t>
      </w:r>
      <w:r w:rsidR="004A0225" w:rsidRPr="000A6A63">
        <w:rPr>
          <w:sz w:val="24"/>
          <w:szCs w:val="24"/>
        </w:rPr>
        <w:t xml:space="preserve">Центре </w:t>
      </w:r>
      <w:r w:rsidRPr="000A6A63">
        <w:rPr>
          <w:sz w:val="24"/>
          <w:szCs w:val="24"/>
        </w:rPr>
        <w:t>сложился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с обучающимися взаимодействуют педагоги дополнительного образования, педагоги-организаторы, методисты, педагог-психолог.</w:t>
      </w:r>
    </w:p>
    <w:p w:rsidR="003D343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Неотъемлемой частью работы в Центре является </w:t>
      </w:r>
      <w:r w:rsidRPr="000A6A63">
        <w:rPr>
          <w:i/>
          <w:sz w:val="24"/>
          <w:szCs w:val="24"/>
        </w:rPr>
        <w:t xml:space="preserve">оказание консультативной помощи руководящим и педагогическим работникам </w:t>
      </w:r>
      <w:r w:rsidRPr="000A6A63">
        <w:rPr>
          <w:sz w:val="24"/>
          <w:szCs w:val="24"/>
        </w:rPr>
        <w:t>по вопросам организации образовательного процесса и повышения собственной профессиональной компетентности. Наиболее востребованными среди работников стали консультации, связанные с аттестацией, темой самообразования, с разработкой диагностических материалов отслеживания образовательных результатов, овладением компьютерных технологий, составлением календарно-тематического плана, разработкой и  оформлением краткосрочной программы.</w:t>
      </w:r>
    </w:p>
    <w:p w:rsidR="003D3437" w:rsidRPr="000A6A63" w:rsidRDefault="003D3437" w:rsidP="000A6A63">
      <w:pPr>
        <w:ind w:firstLine="426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Педагогические и руководящие работники Центра постоянно повышают свою компетентность. </w:t>
      </w:r>
      <w:r w:rsidR="00704D93" w:rsidRPr="000A6A63">
        <w:rPr>
          <w:sz w:val="24"/>
          <w:szCs w:val="24"/>
        </w:rPr>
        <w:t>В</w:t>
      </w:r>
      <w:r w:rsidR="00E301B9" w:rsidRPr="000A6A63">
        <w:rPr>
          <w:sz w:val="24"/>
          <w:szCs w:val="24"/>
        </w:rPr>
        <w:t xml:space="preserve"> 2022 год</w:t>
      </w:r>
      <w:r w:rsidR="00704D93" w:rsidRPr="000A6A63">
        <w:rPr>
          <w:sz w:val="24"/>
          <w:szCs w:val="24"/>
        </w:rPr>
        <w:t>у</w:t>
      </w:r>
      <w:r w:rsidRPr="000A6A63">
        <w:rPr>
          <w:sz w:val="24"/>
          <w:szCs w:val="24"/>
        </w:rPr>
        <w:t xml:space="preserve"> сотрудники прошли </w:t>
      </w:r>
      <w:proofErr w:type="gramStart"/>
      <w:r w:rsidRPr="000A6A63">
        <w:rPr>
          <w:sz w:val="24"/>
          <w:szCs w:val="24"/>
        </w:rPr>
        <w:t>обучение</w:t>
      </w:r>
      <w:r w:rsidR="001B6A52" w:rsidRPr="000A6A63">
        <w:rPr>
          <w:sz w:val="24"/>
          <w:szCs w:val="24"/>
        </w:rPr>
        <w:t xml:space="preserve"> по программам</w:t>
      </w:r>
      <w:proofErr w:type="gramEnd"/>
      <w:r w:rsidR="001B6A52" w:rsidRPr="000A6A63">
        <w:rPr>
          <w:sz w:val="24"/>
          <w:szCs w:val="24"/>
        </w:rPr>
        <w:t xml:space="preserve"> </w:t>
      </w:r>
      <w:r w:rsidR="001B6A52" w:rsidRPr="000A6A63">
        <w:rPr>
          <w:i/>
          <w:sz w:val="24"/>
          <w:szCs w:val="24"/>
        </w:rPr>
        <w:t>повышения квалификации:</w:t>
      </w:r>
    </w:p>
    <w:p w:rsidR="00052F58" w:rsidRPr="000A6A63" w:rsidRDefault="00052F58" w:rsidP="000A6A63">
      <w:pPr>
        <w:ind w:firstLine="426"/>
        <w:jc w:val="both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559"/>
        <w:gridCol w:w="6095"/>
      </w:tblGrid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D9D9D9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A6A6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6A63">
              <w:rPr>
                <w:bCs/>
                <w:sz w:val="24"/>
                <w:szCs w:val="24"/>
              </w:rPr>
              <w:t>/</w:t>
            </w:r>
            <w:proofErr w:type="spellStart"/>
            <w:r w:rsidRPr="000A6A6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1559" w:type="dxa"/>
            <w:shd w:val="clear" w:color="auto" w:fill="D9D9D9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shd w:val="clear" w:color="auto" w:fill="D9D9D9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Название КПК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D2042A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6A63">
              <w:rPr>
                <w:bCs/>
                <w:sz w:val="24"/>
                <w:szCs w:val="24"/>
              </w:rPr>
              <w:t>Алишова</w:t>
            </w:r>
            <w:proofErr w:type="spellEnd"/>
            <w:r w:rsidRPr="000A6A63">
              <w:rPr>
                <w:bCs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Совершенствование профессиональных компетенций педагогов в области патриотического воспитания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6A63">
              <w:rPr>
                <w:bCs/>
                <w:sz w:val="24"/>
                <w:szCs w:val="24"/>
              </w:rPr>
              <w:t>Докторова</w:t>
            </w:r>
            <w:proofErr w:type="spellEnd"/>
            <w:r w:rsidRPr="000A6A63"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BA4584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«Методическая компетентность педагога дополнительного образования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Дятлова Н.Ю.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Педагог психолог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Развитие профессионального потенциала педагога-психолога: содержание и технологии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Герасимова А.В.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Разработка дополнительной общеобразовательной программы в условиях ПФДО детей в Ярославской области</w:t>
            </w:r>
          </w:p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"Использование педагогических технологий в дополнительном образовании"</w:t>
            </w:r>
          </w:p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Стажировка по вопросам повышения доступности и качества программ дополнительного образования детей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Зайцева Е.А.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"Использование педагогических технологий в дополнительном образовании</w:t>
            </w:r>
          </w:p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"Инклюзивное и интегрированное образование детей с ОВЗ в условиях реализации ФГОС"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6A63">
              <w:rPr>
                <w:bCs/>
                <w:sz w:val="24"/>
                <w:szCs w:val="24"/>
              </w:rPr>
              <w:t>Мамоян</w:t>
            </w:r>
            <w:proofErr w:type="spellEnd"/>
            <w:r w:rsidRPr="000A6A63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BA4584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Инклюзивное образование для детей с ОВЗ и инвалидностью</w:t>
            </w:r>
          </w:p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 xml:space="preserve">Зимняя школа по </w:t>
            </w:r>
            <w:proofErr w:type="spellStart"/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синкёкусинкай</w:t>
            </w:r>
            <w:proofErr w:type="spellEnd"/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 xml:space="preserve"> для тренеров и инструкторов Центрально-Федерального округа</w:t>
            </w:r>
          </w:p>
        </w:tc>
      </w:tr>
      <w:tr w:rsidR="001B6A52" w:rsidRPr="000A6A63" w:rsidTr="00D2042A">
        <w:trPr>
          <w:trHeight w:val="57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6A63">
              <w:rPr>
                <w:bCs/>
                <w:sz w:val="24"/>
                <w:szCs w:val="24"/>
              </w:rPr>
              <w:t>Мутовкина</w:t>
            </w:r>
            <w:proofErr w:type="spellEnd"/>
            <w:r w:rsidRPr="000A6A63">
              <w:rPr>
                <w:bCs/>
                <w:sz w:val="24"/>
                <w:szCs w:val="24"/>
              </w:rPr>
              <w:t xml:space="preserve"> Е.Е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Стажировка по вопросам повышения доступности и качества программ дополнительного образования детей</w:t>
            </w:r>
          </w:p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Совершенствование профессиональных компетенций педагогов в области патриотического воспитания</w:t>
            </w:r>
          </w:p>
        </w:tc>
      </w:tr>
      <w:tr w:rsidR="001B6A52" w:rsidRPr="000A6A63" w:rsidTr="00D2042A">
        <w:trPr>
          <w:trHeight w:val="518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6A63">
              <w:rPr>
                <w:bCs/>
                <w:sz w:val="24"/>
                <w:szCs w:val="24"/>
              </w:rPr>
              <w:t>Окочутина</w:t>
            </w:r>
            <w:proofErr w:type="spellEnd"/>
            <w:r w:rsidRPr="000A6A63">
              <w:rPr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«Методическая компетентность педагога дополнительного образования</w:t>
            </w:r>
          </w:p>
        </w:tc>
      </w:tr>
      <w:tr w:rsidR="001B6A52" w:rsidRPr="000A6A63" w:rsidTr="00D2042A">
        <w:trPr>
          <w:trHeight w:val="531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Седых Т.А.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Инклюзивное образование для детей с ОВЗ и инвалидностью</w:t>
            </w:r>
          </w:p>
          <w:p w:rsidR="001325DD" w:rsidRPr="000A6A63" w:rsidRDefault="001325DD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color w:val="000000"/>
                <w:sz w:val="24"/>
                <w:szCs w:val="24"/>
              </w:rPr>
              <w:t>«Технология изготовления одежды»</w:t>
            </w:r>
          </w:p>
        </w:tc>
      </w:tr>
      <w:tr w:rsidR="001B6A52" w:rsidRPr="000A6A63" w:rsidTr="00D2042A">
        <w:trPr>
          <w:trHeight w:val="635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  <w:p w:rsidR="001B6A52" w:rsidRPr="000A6A63" w:rsidRDefault="001B6A52" w:rsidP="00D2042A">
            <w:p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Семенова Т.В.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Разработка актуальных дополнительных общеобразовательных программ</w:t>
            </w: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ab/>
            </w: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ab/>
            </w: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1B6A52" w:rsidRPr="000A6A63" w:rsidTr="00D2042A">
        <w:trPr>
          <w:trHeight w:val="589"/>
        </w:trPr>
        <w:tc>
          <w:tcPr>
            <w:tcW w:w="709" w:type="dxa"/>
            <w:shd w:val="clear" w:color="auto" w:fill="FFFFFF"/>
          </w:tcPr>
          <w:p w:rsidR="001B6A52" w:rsidRPr="000A6A63" w:rsidRDefault="001B6A52" w:rsidP="00D2042A">
            <w:pPr>
              <w:pStyle w:val="ab"/>
              <w:numPr>
                <w:ilvl w:val="0"/>
                <w:numId w:val="44"/>
              </w:numPr>
              <w:tabs>
                <w:tab w:val="left" w:pos="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Сухоручкина А.М.</w:t>
            </w:r>
          </w:p>
        </w:tc>
        <w:tc>
          <w:tcPr>
            <w:tcW w:w="1559" w:type="dxa"/>
            <w:shd w:val="clear" w:color="auto" w:fill="FFFFFF"/>
          </w:tcPr>
          <w:p w:rsidR="001B6A52" w:rsidRPr="000A6A63" w:rsidRDefault="001B6A5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ПДО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2" w:rsidRPr="000A6A63" w:rsidRDefault="001B6A52" w:rsidP="000A6A63">
            <w:pPr>
              <w:suppressAutoHyphens/>
              <w:jc w:val="both"/>
              <w:rPr>
                <w:bCs/>
                <w:kern w:val="2"/>
                <w:sz w:val="24"/>
                <w:szCs w:val="24"/>
                <w:lang w:eastAsia="ar-SA"/>
              </w:rPr>
            </w:pPr>
            <w:r w:rsidRPr="000A6A63">
              <w:rPr>
                <w:bCs/>
                <w:kern w:val="2"/>
                <w:sz w:val="24"/>
                <w:szCs w:val="24"/>
                <w:lang w:eastAsia="ar-SA"/>
              </w:rPr>
              <w:t>Инклюзивное и интегрированное образование детей с ОВЗ в условиях реализации ФГОС</w:t>
            </w:r>
          </w:p>
        </w:tc>
      </w:tr>
    </w:tbl>
    <w:p w:rsidR="001B6A52" w:rsidRPr="000A6A63" w:rsidRDefault="001B6A52" w:rsidP="000A6A63">
      <w:pPr>
        <w:jc w:val="both"/>
        <w:rPr>
          <w:sz w:val="24"/>
          <w:szCs w:val="24"/>
        </w:rPr>
      </w:pPr>
    </w:p>
    <w:p w:rsidR="001D52F1" w:rsidRPr="000A6A63" w:rsidRDefault="00E9246B" w:rsidP="000A6A63">
      <w:pPr>
        <w:ind w:firstLine="142"/>
        <w:jc w:val="both"/>
        <w:rPr>
          <w:b/>
          <w:sz w:val="24"/>
          <w:szCs w:val="24"/>
        </w:rPr>
      </w:pPr>
      <w:r w:rsidRPr="000A6A63">
        <w:rPr>
          <w:sz w:val="24"/>
          <w:szCs w:val="24"/>
        </w:rPr>
        <w:t xml:space="preserve">   </w:t>
      </w:r>
      <w:r w:rsidR="00BC0B60" w:rsidRPr="000A6A63">
        <w:rPr>
          <w:sz w:val="24"/>
          <w:szCs w:val="24"/>
        </w:rPr>
        <w:t xml:space="preserve">Специалистами отдела </w:t>
      </w:r>
      <w:proofErr w:type="spellStart"/>
      <w:r w:rsidR="00BC0B60" w:rsidRPr="000A6A63">
        <w:rPr>
          <w:sz w:val="24"/>
          <w:szCs w:val="24"/>
        </w:rPr>
        <w:t>МиПС</w:t>
      </w:r>
      <w:proofErr w:type="spellEnd"/>
      <w:r w:rsidR="00BC0B60" w:rsidRPr="000A6A63">
        <w:rPr>
          <w:sz w:val="24"/>
          <w:szCs w:val="24"/>
        </w:rPr>
        <w:t xml:space="preserve"> проводилось </w:t>
      </w:r>
      <w:r w:rsidR="00BC0B60" w:rsidRPr="000A6A63">
        <w:rPr>
          <w:i/>
          <w:sz w:val="24"/>
          <w:szCs w:val="24"/>
        </w:rPr>
        <w:t>внутрифирменное обучение</w:t>
      </w:r>
      <w:r w:rsidR="00BC0B60" w:rsidRPr="000A6A63">
        <w:rPr>
          <w:sz w:val="24"/>
          <w:szCs w:val="24"/>
        </w:rPr>
        <w:t xml:space="preserve"> сотрудников центра:</w:t>
      </w:r>
      <w:r w:rsidR="001D52F1" w:rsidRPr="000A6A63">
        <w:rPr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5387"/>
        <w:gridCol w:w="2410"/>
        <w:gridCol w:w="1843"/>
      </w:tblGrid>
      <w:tr w:rsidR="0073522D" w:rsidRPr="000A6A63" w:rsidTr="00EF3CDA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73522D" w:rsidP="000A6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Дата проведения</w:t>
            </w:r>
          </w:p>
        </w:tc>
      </w:tr>
      <w:tr w:rsidR="0073522D" w:rsidRPr="000A6A63" w:rsidTr="00EF3CDA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097694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Развитие личности учащегося. Портрет выпускника МОУ ДЦ «Восхождение»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Интерактивная беседа с элементами тренинга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04D93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февраль </w:t>
            </w:r>
          </w:p>
        </w:tc>
      </w:tr>
      <w:tr w:rsidR="0073522D" w:rsidRPr="000A6A63" w:rsidTr="00EF3CDA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097694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Учебное занятие. Подготовка и проведение открытого учебного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04D93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март</w:t>
            </w:r>
          </w:p>
        </w:tc>
      </w:tr>
      <w:tr w:rsidR="0073522D" w:rsidRPr="000A6A63" w:rsidTr="00EF3CDA">
        <w:trPr>
          <w:trHeight w:val="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097694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73522D" w:rsidP="000A6A63">
            <w:pPr>
              <w:keepNext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Изучение концепции дополнительного образования детей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Семинар-        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704D93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апрель</w:t>
            </w:r>
          </w:p>
        </w:tc>
      </w:tr>
      <w:tr w:rsidR="0073522D" w:rsidRPr="000A6A63" w:rsidTr="00EF3CDA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D" w:rsidRPr="000A6A63" w:rsidRDefault="00097694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Творческое  взаимодействие педагогов  и формирование команды единомышленников.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3522D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Творческий </w:t>
            </w:r>
            <w:proofErr w:type="spellStart"/>
            <w:r w:rsidRPr="000A6A63">
              <w:rPr>
                <w:sz w:val="24"/>
                <w:szCs w:val="24"/>
              </w:rPr>
              <w:t>тимбилдинг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2D" w:rsidRPr="000A6A63" w:rsidRDefault="00704D93" w:rsidP="000A6A63">
            <w:pPr>
              <w:keepNext/>
              <w:shd w:val="clear" w:color="auto" w:fill="FFFFFF"/>
              <w:jc w:val="center"/>
              <w:outlineLvl w:val="1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май</w:t>
            </w:r>
          </w:p>
        </w:tc>
      </w:tr>
      <w:tr w:rsidR="00494472" w:rsidRPr="000A6A63" w:rsidTr="00EF3CDA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Методический продукт педагога дополнительного образования как показатель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сентябрь</w:t>
            </w:r>
          </w:p>
        </w:tc>
      </w:tr>
      <w:tr w:rsidR="00494472" w:rsidRPr="000A6A63" w:rsidTr="00EF3CDA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Самоопределение и профориентация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октябрь</w:t>
            </w:r>
          </w:p>
        </w:tc>
      </w:tr>
      <w:tr w:rsidR="00494472" w:rsidRPr="000A6A63" w:rsidTr="00EF3CDA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Формирование положительных межличностных отношений в коллективе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Семинар - 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ноябрь</w:t>
            </w:r>
          </w:p>
        </w:tc>
      </w:tr>
      <w:tr w:rsidR="00494472" w:rsidRPr="000A6A63" w:rsidTr="00EF3CDA">
        <w:trPr>
          <w:trHeight w:val="6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Документация ПДО: Порядок ведения и предоставления документации.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Групповая </w:t>
            </w:r>
            <w:proofErr w:type="spellStart"/>
            <w:r w:rsidRPr="000A6A63">
              <w:rPr>
                <w:sz w:val="24"/>
                <w:szCs w:val="24"/>
              </w:rPr>
              <w:t>консультаця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Pr="000A6A63" w:rsidRDefault="00494472" w:rsidP="000A6A63">
            <w:pPr>
              <w:snapToGrid w:val="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декабрь</w:t>
            </w:r>
          </w:p>
        </w:tc>
      </w:tr>
    </w:tbl>
    <w:p w:rsidR="001D52F1" w:rsidRPr="000A6A63" w:rsidRDefault="001D52F1" w:rsidP="000A6A63">
      <w:pPr>
        <w:rPr>
          <w:sz w:val="24"/>
          <w:szCs w:val="24"/>
        </w:rPr>
      </w:pPr>
    </w:p>
    <w:p w:rsidR="003D3437" w:rsidRPr="000A6A63" w:rsidRDefault="006445C1" w:rsidP="000A6A63">
      <w:pPr>
        <w:ind w:firstLine="360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Единой методической темой на 2022</w:t>
      </w:r>
      <w:r w:rsidR="00A72BDE" w:rsidRPr="000A6A63">
        <w:rPr>
          <w:sz w:val="24"/>
          <w:szCs w:val="24"/>
        </w:rPr>
        <w:t xml:space="preserve"> </w:t>
      </w:r>
      <w:r w:rsidRPr="000A6A63">
        <w:rPr>
          <w:sz w:val="24"/>
          <w:szCs w:val="24"/>
        </w:rPr>
        <w:t>год стала «Повышение персональной компетентности педагогов как необходимое условие эффективной образовательн</w:t>
      </w:r>
      <w:r w:rsidR="000F3576" w:rsidRPr="000A6A63">
        <w:rPr>
          <w:sz w:val="24"/>
          <w:szCs w:val="24"/>
        </w:rPr>
        <w:t>о</w:t>
      </w:r>
      <w:r w:rsidRPr="000A6A63">
        <w:rPr>
          <w:sz w:val="24"/>
          <w:szCs w:val="24"/>
        </w:rPr>
        <w:t xml:space="preserve">й деятельности в рамках системы персонифицированного дополнительного образования». </w:t>
      </w:r>
      <w:r w:rsidR="003D3437" w:rsidRPr="000A6A63">
        <w:rPr>
          <w:sz w:val="24"/>
          <w:szCs w:val="24"/>
        </w:rPr>
        <w:t xml:space="preserve">Росту профессионального мастерства способствовала работа руководящих и педагогических работников над следующими </w:t>
      </w:r>
      <w:r w:rsidR="003D3437" w:rsidRPr="000A6A63">
        <w:rPr>
          <w:i/>
          <w:sz w:val="24"/>
          <w:szCs w:val="24"/>
        </w:rPr>
        <w:t>методическими темами</w:t>
      </w:r>
      <w:r w:rsidR="003D3437" w:rsidRPr="000A6A63">
        <w:rPr>
          <w:sz w:val="24"/>
          <w:szCs w:val="24"/>
        </w:rPr>
        <w:t>:</w:t>
      </w:r>
    </w:p>
    <w:p w:rsidR="00192FEE" w:rsidRPr="000A6A63" w:rsidRDefault="00192FEE" w:rsidP="000A6A63">
      <w:pPr>
        <w:ind w:left="260" w:firstLine="711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35"/>
        <w:gridCol w:w="2088"/>
        <w:gridCol w:w="2419"/>
        <w:gridCol w:w="2161"/>
        <w:gridCol w:w="2268"/>
      </w:tblGrid>
      <w:tr w:rsidR="00527576" w:rsidRPr="000A6A63" w:rsidTr="006445C1">
        <w:tc>
          <w:tcPr>
            <w:tcW w:w="635" w:type="dxa"/>
          </w:tcPr>
          <w:p w:rsidR="00527576" w:rsidRPr="000A6A63" w:rsidRDefault="00527576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A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A63">
              <w:rPr>
                <w:sz w:val="24"/>
                <w:szCs w:val="24"/>
              </w:rPr>
              <w:t>/</w:t>
            </w:r>
            <w:proofErr w:type="spellStart"/>
            <w:r w:rsidRPr="000A6A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</w:tcPr>
          <w:p w:rsidR="00527576" w:rsidRPr="000A6A63" w:rsidRDefault="00527576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2419" w:type="dxa"/>
          </w:tcPr>
          <w:p w:rsidR="00527576" w:rsidRPr="000A6A63" w:rsidRDefault="00527576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Название программ</w:t>
            </w:r>
          </w:p>
        </w:tc>
        <w:tc>
          <w:tcPr>
            <w:tcW w:w="2161" w:type="dxa"/>
          </w:tcPr>
          <w:p w:rsidR="00527576" w:rsidRPr="000A6A63" w:rsidRDefault="00527576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Название методической темы</w:t>
            </w:r>
          </w:p>
        </w:tc>
        <w:tc>
          <w:tcPr>
            <w:tcW w:w="2268" w:type="dxa"/>
          </w:tcPr>
          <w:p w:rsidR="00527576" w:rsidRPr="000A6A63" w:rsidRDefault="00527576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Вид методического продукта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Балынин Олег Эрлихович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Рукопаш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-</w:t>
            </w: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6A63">
              <w:rPr>
                <w:rFonts w:eastAsia="Calibri"/>
                <w:sz w:val="24"/>
                <w:szCs w:val="24"/>
              </w:rPr>
              <w:t>ный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бой»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«Использование восточных систем оздоровления в </w:t>
            </w:r>
            <w:r w:rsidRPr="000A6A63">
              <w:rPr>
                <w:rFonts w:eastAsia="Calibri"/>
                <w:sz w:val="24"/>
                <w:szCs w:val="24"/>
              </w:rPr>
              <w:lastRenderedPageBreak/>
              <w:t>образовательной среде»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lastRenderedPageBreak/>
              <w:t>Методическая разработка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Куликов Андрей Викторович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«ОФП с элементами каратэ-до»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Регулярные занятия каратэ как профилактика курения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Конспект занятия с беседой о вреде курения.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Лукоянов Николай Михайлович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«Тайский бокс», «Айкидо дзюдо»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Обучение приёму передняя подножка.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Подводящие и специальные упражнения.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Никитина Татьяна Дмитриевна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«Дети и природа», «Глиняная игрушка»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Девиантное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поведение младших школьников»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Конспект занятия по данной теме.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6A63">
              <w:rPr>
                <w:rFonts w:eastAsia="Calibri"/>
                <w:sz w:val="24"/>
                <w:szCs w:val="24"/>
              </w:rPr>
              <w:t>Окочутина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«Радуга в ладошке»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«Обучение нетрадиционным техникам аппликации»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Создание дидактических материалов по различным темам, раздаточных материалов, наглядных пособий.  </w:t>
            </w:r>
          </w:p>
        </w:tc>
      </w:tr>
      <w:tr w:rsidR="000431F8" w:rsidRPr="000A6A63" w:rsidTr="006445C1">
        <w:trPr>
          <w:trHeight w:val="1230"/>
        </w:trPr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Сухоручкина Анастасия Михайловна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«Ветер вдохновения»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«Коллаж», «Мозаика», «Гравюра», 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Граттаж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-Составление презентаций и игр по разделам «Жанры </w:t>
            </w:r>
            <w:proofErr w:type="gramStart"/>
            <w:r w:rsidRPr="000A6A63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0A6A63">
              <w:rPr>
                <w:rFonts w:eastAsia="Calibri"/>
                <w:sz w:val="24"/>
                <w:szCs w:val="24"/>
              </w:rPr>
              <w:t>», «Техники ИЗО», «Декоративно-прикладное творчество»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Семёнова Татьяна Валерьевна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Разработка программы 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Написание модуля ДООП для 2 го года обучения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  <w:highlight w:val="yellow"/>
              </w:rPr>
            </w:pPr>
            <w:r w:rsidRPr="000A6A63">
              <w:rPr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Скопинцев Александр Владимирович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Кудо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Индивидуальный маршрут подготовки к соревнованиям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 Индивидуальный маршрут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Седых Татьяна Александров-</w:t>
            </w:r>
          </w:p>
          <w:p w:rsidR="000431F8" w:rsidRPr="000A6A63" w:rsidRDefault="0031001D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н</w:t>
            </w:r>
            <w:r w:rsidR="000431F8" w:rsidRPr="000A6A63">
              <w:rPr>
                <w:rFonts w:eastAsia="Calibri"/>
                <w:sz w:val="24"/>
                <w:szCs w:val="24"/>
              </w:rPr>
              <w:t>а</w:t>
            </w:r>
          </w:p>
          <w:p w:rsidR="0031001D" w:rsidRPr="000A6A63" w:rsidRDefault="0031001D" w:rsidP="000A6A6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«Батик»</w:t>
            </w: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«Искусница»</w:t>
            </w: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«Нарисуй-ка»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Использование сказки в 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Конспекты занятий </w:t>
            </w: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Выставка работ 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Балынин Олег Эрлихович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Рукопаш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-</w:t>
            </w: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6A63">
              <w:rPr>
                <w:rFonts w:eastAsia="Calibri"/>
                <w:sz w:val="24"/>
                <w:szCs w:val="24"/>
              </w:rPr>
              <w:t>ный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бой»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«Использование восточных систем оздоровления в образовательной среде»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Методическая разработка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Куликов Андрей Викторович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«ОФП с элементами каратэ-до»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Регулярные занятия каратэ как профилактика курения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Конспект занятия с беседой о вреде курения.</w:t>
            </w:r>
          </w:p>
        </w:tc>
      </w:tr>
      <w:tr w:rsidR="000431F8" w:rsidRPr="000A6A63" w:rsidTr="006445C1"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Лукоянов Николай Михайлович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«Тайский бокс», «Айкидо дзюдо»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Обучение приёму передняя подножка.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Подводящие и специальные упражнения.</w:t>
            </w:r>
          </w:p>
        </w:tc>
      </w:tr>
      <w:tr w:rsidR="000431F8" w:rsidRPr="000A6A63" w:rsidTr="00803E15">
        <w:trPr>
          <w:trHeight w:val="1152"/>
        </w:trPr>
        <w:tc>
          <w:tcPr>
            <w:tcW w:w="635" w:type="dxa"/>
          </w:tcPr>
          <w:p w:rsidR="000431F8" w:rsidRPr="000A6A63" w:rsidRDefault="000431F8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Никитина Татьяна Дмитриевна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«Дети и природа», «Глиняная игрушка»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Девиантное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поведение младших школьников»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Конспект занятия по данной теме.</w:t>
            </w:r>
          </w:p>
        </w:tc>
      </w:tr>
      <w:tr w:rsidR="000431F8" w:rsidRPr="000A6A63" w:rsidTr="00803E15">
        <w:trPr>
          <w:trHeight w:val="1152"/>
        </w:trPr>
        <w:tc>
          <w:tcPr>
            <w:tcW w:w="635" w:type="dxa"/>
          </w:tcPr>
          <w:p w:rsidR="000431F8" w:rsidRPr="000A6A63" w:rsidRDefault="00B82BB2" w:rsidP="000A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A6A63">
              <w:rPr>
                <w:rFonts w:eastAsia="Calibri"/>
                <w:sz w:val="24"/>
                <w:szCs w:val="24"/>
              </w:rPr>
              <w:t>Окочутина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«Радуга в ладошке»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«Обучение нетрадиционным техникам аппликации»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Создание дидактических материалов по различным темам, раздаточных материалов, наглядных пособий.  </w:t>
            </w:r>
          </w:p>
        </w:tc>
      </w:tr>
      <w:tr w:rsidR="000431F8" w:rsidRPr="000A6A63" w:rsidTr="00803E15">
        <w:trPr>
          <w:trHeight w:val="1152"/>
        </w:trPr>
        <w:tc>
          <w:tcPr>
            <w:tcW w:w="635" w:type="dxa"/>
          </w:tcPr>
          <w:p w:rsidR="000431F8" w:rsidRPr="000A6A63" w:rsidRDefault="00B82BB2" w:rsidP="000A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Сухоручкина Анастасия Михайловна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«Ветер вдохновения»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«Коллаж», «Мозаика», «Гравюра», 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Граттаж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-Составление презентаций и игр по разделам «Жанры </w:t>
            </w:r>
            <w:proofErr w:type="gramStart"/>
            <w:r w:rsidRPr="000A6A63">
              <w:rPr>
                <w:rFonts w:eastAsia="Calibri"/>
                <w:sz w:val="24"/>
                <w:szCs w:val="24"/>
              </w:rPr>
              <w:t>ИЗО</w:t>
            </w:r>
            <w:proofErr w:type="gramEnd"/>
            <w:r w:rsidRPr="000A6A63">
              <w:rPr>
                <w:rFonts w:eastAsia="Calibri"/>
                <w:sz w:val="24"/>
                <w:szCs w:val="24"/>
              </w:rPr>
              <w:t>», «Техники ИЗО», «Декоративно-прикладное творчество»</w:t>
            </w:r>
          </w:p>
        </w:tc>
      </w:tr>
      <w:tr w:rsidR="000431F8" w:rsidRPr="000A6A63" w:rsidTr="0031001D">
        <w:trPr>
          <w:trHeight w:val="824"/>
        </w:trPr>
        <w:tc>
          <w:tcPr>
            <w:tcW w:w="635" w:type="dxa"/>
          </w:tcPr>
          <w:p w:rsidR="000431F8" w:rsidRPr="000A6A63" w:rsidRDefault="00B82BB2" w:rsidP="000A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Семёнова Татьяна Валерьевна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Разработка программы 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Лего-конструирование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Написание модуля ДООП для 2 го года обучения</w:t>
            </w:r>
          </w:p>
        </w:tc>
      </w:tr>
      <w:tr w:rsidR="000431F8" w:rsidRPr="000A6A63" w:rsidTr="00803E15">
        <w:trPr>
          <w:trHeight w:val="1152"/>
        </w:trPr>
        <w:tc>
          <w:tcPr>
            <w:tcW w:w="635" w:type="dxa"/>
          </w:tcPr>
          <w:p w:rsidR="000431F8" w:rsidRPr="000A6A63" w:rsidRDefault="00B82BB2" w:rsidP="000A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Скопинцев Александр Владимирович</w:t>
            </w:r>
          </w:p>
        </w:tc>
        <w:tc>
          <w:tcPr>
            <w:tcW w:w="2419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0A6A63">
              <w:rPr>
                <w:rFonts w:eastAsia="Calibri"/>
                <w:sz w:val="24"/>
                <w:szCs w:val="24"/>
              </w:rPr>
              <w:t>Кудо</w:t>
            </w:r>
            <w:proofErr w:type="spellEnd"/>
            <w:r w:rsidRPr="000A6A6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>Индивидуальный маршрут подготовки к соревнованиям</w:t>
            </w:r>
          </w:p>
        </w:tc>
        <w:tc>
          <w:tcPr>
            <w:tcW w:w="2268" w:type="dxa"/>
          </w:tcPr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431F8" w:rsidRPr="000A6A63" w:rsidRDefault="000431F8" w:rsidP="000A6A63">
            <w:pPr>
              <w:jc w:val="both"/>
              <w:rPr>
                <w:rFonts w:eastAsia="Calibri"/>
                <w:sz w:val="24"/>
                <w:szCs w:val="24"/>
              </w:rPr>
            </w:pPr>
            <w:r w:rsidRPr="000A6A63">
              <w:rPr>
                <w:rFonts w:eastAsia="Calibri"/>
                <w:sz w:val="24"/>
                <w:szCs w:val="24"/>
              </w:rPr>
              <w:t xml:space="preserve"> Индивидуальный маршрут</w:t>
            </w:r>
          </w:p>
        </w:tc>
      </w:tr>
    </w:tbl>
    <w:p w:rsidR="00803E15" w:rsidRPr="000A6A63" w:rsidRDefault="00803E15" w:rsidP="000A6A63">
      <w:pPr>
        <w:rPr>
          <w:sz w:val="24"/>
          <w:szCs w:val="24"/>
        </w:rPr>
      </w:pPr>
      <w:r w:rsidRPr="000A6A63">
        <w:rPr>
          <w:sz w:val="24"/>
          <w:szCs w:val="24"/>
        </w:rPr>
        <w:t xml:space="preserve">          </w:t>
      </w:r>
    </w:p>
    <w:p w:rsidR="00527576" w:rsidRPr="000A6A63" w:rsidRDefault="00803E15" w:rsidP="00B816B2">
      <w:pPr>
        <w:ind w:firstLine="284"/>
        <w:rPr>
          <w:sz w:val="24"/>
          <w:szCs w:val="24"/>
        </w:rPr>
      </w:pPr>
      <w:r w:rsidRPr="000A6A63">
        <w:rPr>
          <w:sz w:val="24"/>
          <w:szCs w:val="24"/>
        </w:rPr>
        <w:t xml:space="preserve">   </w:t>
      </w:r>
      <w:r w:rsidR="00AF4033">
        <w:rPr>
          <w:sz w:val="24"/>
          <w:szCs w:val="24"/>
        </w:rPr>
        <w:t xml:space="preserve">     </w:t>
      </w:r>
      <w:r w:rsidR="00FC0449" w:rsidRPr="000A6A63">
        <w:rPr>
          <w:sz w:val="24"/>
          <w:szCs w:val="24"/>
        </w:rPr>
        <w:t>В</w:t>
      </w:r>
      <w:r w:rsidR="00590A32" w:rsidRPr="000A6A63">
        <w:rPr>
          <w:sz w:val="24"/>
          <w:szCs w:val="24"/>
        </w:rPr>
        <w:t xml:space="preserve"> 2022 год</w:t>
      </w:r>
      <w:r w:rsidR="00FC0449" w:rsidRPr="000A6A63">
        <w:rPr>
          <w:sz w:val="24"/>
          <w:szCs w:val="24"/>
        </w:rPr>
        <w:t>у</w:t>
      </w:r>
      <w:r w:rsidR="00590A32" w:rsidRPr="000A6A63">
        <w:rPr>
          <w:sz w:val="24"/>
          <w:szCs w:val="24"/>
        </w:rPr>
        <w:t xml:space="preserve"> б</w:t>
      </w:r>
      <w:r w:rsidRPr="000A6A63">
        <w:rPr>
          <w:sz w:val="24"/>
          <w:szCs w:val="24"/>
        </w:rPr>
        <w:t>ыл</w:t>
      </w:r>
      <w:r w:rsidR="001D2B68" w:rsidRPr="000A6A63">
        <w:rPr>
          <w:sz w:val="24"/>
          <w:szCs w:val="24"/>
        </w:rPr>
        <w:t>о</w:t>
      </w:r>
      <w:r w:rsidRPr="000A6A63">
        <w:rPr>
          <w:sz w:val="24"/>
          <w:szCs w:val="24"/>
        </w:rPr>
        <w:t xml:space="preserve"> проведен</w:t>
      </w:r>
      <w:r w:rsidR="001D2B68" w:rsidRPr="000A6A63">
        <w:rPr>
          <w:sz w:val="24"/>
          <w:szCs w:val="24"/>
        </w:rPr>
        <w:t>о</w:t>
      </w:r>
      <w:r w:rsidRPr="000A6A63">
        <w:rPr>
          <w:sz w:val="24"/>
          <w:szCs w:val="24"/>
        </w:rPr>
        <w:t xml:space="preserve"> </w:t>
      </w:r>
      <w:r w:rsidR="001D2B68" w:rsidRPr="000A6A63">
        <w:rPr>
          <w:sz w:val="24"/>
          <w:szCs w:val="24"/>
        </w:rPr>
        <w:t xml:space="preserve">7 </w:t>
      </w:r>
      <w:r w:rsidRPr="000A6A63">
        <w:rPr>
          <w:i/>
          <w:sz w:val="24"/>
          <w:szCs w:val="24"/>
        </w:rPr>
        <w:t>педагогически</w:t>
      </w:r>
      <w:r w:rsidR="001D2B68" w:rsidRPr="000A6A63">
        <w:rPr>
          <w:i/>
          <w:sz w:val="24"/>
          <w:szCs w:val="24"/>
        </w:rPr>
        <w:t>х</w:t>
      </w:r>
      <w:r w:rsidRPr="000A6A63">
        <w:rPr>
          <w:i/>
          <w:sz w:val="24"/>
          <w:szCs w:val="24"/>
        </w:rPr>
        <w:t xml:space="preserve"> совет</w:t>
      </w:r>
      <w:r w:rsidR="001D2B68" w:rsidRPr="000A6A63">
        <w:rPr>
          <w:i/>
          <w:sz w:val="24"/>
          <w:szCs w:val="24"/>
        </w:rPr>
        <w:t>ов</w:t>
      </w:r>
      <w:r w:rsidR="00E9246B" w:rsidRPr="000A6A63">
        <w:rPr>
          <w:sz w:val="24"/>
          <w:szCs w:val="24"/>
        </w:rPr>
        <w:t>:</w:t>
      </w:r>
    </w:p>
    <w:p w:rsidR="001871F0" w:rsidRPr="000A6A63" w:rsidRDefault="001871F0" w:rsidP="00AF4033">
      <w:pPr>
        <w:pStyle w:val="ab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Установочный педагогический совет. Планирование работы центра на 2022 </w:t>
      </w:r>
      <w:proofErr w:type="spellStart"/>
      <w:r w:rsidRPr="000A6A63">
        <w:rPr>
          <w:sz w:val="24"/>
          <w:szCs w:val="24"/>
        </w:rPr>
        <w:t>уч</w:t>
      </w:r>
      <w:proofErr w:type="gramStart"/>
      <w:r w:rsidRPr="000A6A63">
        <w:rPr>
          <w:sz w:val="24"/>
          <w:szCs w:val="24"/>
        </w:rPr>
        <w:t>.г</w:t>
      </w:r>
      <w:proofErr w:type="gramEnd"/>
      <w:r w:rsidRPr="000A6A63">
        <w:rPr>
          <w:sz w:val="24"/>
          <w:szCs w:val="24"/>
        </w:rPr>
        <w:t>од</w:t>
      </w:r>
      <w:proofErr w:type="spellEnd"/>
      <w:r w:rsidRPr="000A6A63">
        <w:rPr>
          <w:sz w:val="24"/>
          <w:szCs w:val="24"/>
        </w:rPr>
        <w:t xml:space="preserve">. </w:t>
      </w:r>
    </w:p>
    <w:p w:rsidR="00E9246B" w:rsidRPr="000A6A63" w:rsidRDefault="00E9246B" w:rsidP="00AF4033">
      <w:pPr>
        <w:pStyle w:val="ab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«</w:t>
      </w:r>
      <w:hyperlink r:id="rId10" w:tgtFrame="_blank" w:history="1">
        <w:r w:rsidRPr="000A6A63">
          <w:rPr>
            <w:sz w:val="24"/>
            <w:szCs w:val="24"/>
          </w:rPr>
          <w:t>Развитие личности ребенка в системе гуманистических отношений в рамках учреждения дополнительного образования»</w:t>
        </w:r>
      </w:hyperlink>
    </w:p>
    <w:p w:rsidR="001871F0" w:rsidRPr="000A6A63" w:rsidRDefault="001871F0" w:rsidP="00AF4033">
      <w:pPr>
        <w:pStyle w:val="ab"/>
        <w:numPr>
          <w:ilvl w:val="0"/>
          <w:numId w:val="46"/>
        </w:numPr>
        <w:spacing w:line="360" w:lineRule="auto"/>
        <w:jc w:val="both"/>
        <w:rPr>
          <w:color w:val="000000"/>
          <w:sz w:val="24"/>
          <w:szCs w:val="24"/>
        </w:rPr>
      </w:pPr>
      <w:r w:rsidRPr="000A6A63">
        <w:rPr>
          <w:color w:val="000000"/>
          <w:sz w:val="24"/>
          <w:szCs w:val="24"/>
        </w:rPr>
        <w:t>«Представление педагогов МОУ ДО ДЦ «Восхождение» на награждение ведомственными наградами Министерства просвещения Российской Федерации и Почетной грамотой департамента образования Ярославской области»</w:t>
      </w:r>
    </w:p>
    <w:p w:rsidR="00E9246B" w:rsidRPr="000A6A63" w:rsidRDefault="00E9246B" w:rsidP="00AF4033">
      <w:pPr>
        <w:pStyle w:val="ab"/>
        <w:numPr>
          <w:ilvl w:val="0"/>
          <w:numId w:val="46"/>
        </w:numPr>
        <w:spacing w:line="360" w:lineRule="auto"/>
        <w:jc w:val="both"/>
        <w:rPr>
          <w:color w:val="000000"/>
          <w:sz w:val="24"/>
          <w:szCs w:val="24"/>
        </w:rPr>
      </w:pPr>
      <w:r w:rsidRPr="000A6A63">
        <w:rPr>
          <w:color w:val="000000"/>
          <w:sz w:val="24"/>
          <w:szCs w:val="24"/>
        </w:rPr>
        <w:t xml:space="preserve">«Рассмотрение краткосрочной дополнительной общеобразовательной </w:t>
      </w:r>
      <w:proofErr w:type="spellStart"/>
      <w:r w:rsidRPr="000A6A63">
        <w:rPr>
          <w:color w:val="000000"/>
          <w:sz w:val="24"/>
          <w:szCs w:val="24"/>
        </w:rPr>
        <w:t>общеразвивающей</w:t>
      </w:r>
      <w:proofErr w:type="spellEnd"/>
      <w:r w:rsidRPr="000A6A63">
        <w:rPr>
          <w:color w:val="000000"/>
          <w:sz w:val="24"/>
          <w:szCs w:val="24"/>
        </w:rPr>
        <w:t xml:space="preserve"> программы «Свистать всех наверх»»</w:t>
      </w:r>
    </w:p>
    <w:p w:rsidR="00E9246B" w:rsidRPr="000A6A63" w:rsidRDefault="00E9246B" w:rsidP="00AF4033">
      <w:pPr>
        <w:pStyle w:val="ab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«</w:t>
      </w:r>
      <w:r w:rsidR="001871F0" w:rsidRPr="000A6A63">
        <w:rPr>
          <w:sz w:val="24"/>
          <w:szCs w:val="24"/>
        </w:rPr>
        <w:t>Новое качество образования: запросы, оценки, качество достижения»</w:t>
      </w:r>
    </w:p>
    <w:p w:rsidR="001D2B68" w:rsidRPr="000A6A63" w:rsidRDefault="001D2B68" w:rsidP="00AF4033">
      <w:pPr>
        <w:pStyle w:val="ab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«Приоритетные направления и планирование деятельности учреждения в 2022-2023 учебном году»</w:t>
      </w:r>
    </w:p>
    <w:p w:rsidR="001D2B68" w:rsidRPr="000A6A63" w:rsidRDefault="001D2B68" w:rsidP="00AF4033">
      <w:pPr>
        <w:pStyle w:val="ab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«</w:t>
      </w:r>
      <w:hyperlink r:id="rId11" w:tgtFrame="_blank" w:history="1">
        <w:r w:rsidRPr="000A6A63">
          <w:rPr>
            <w:sz w:val="24"/>
            <w:szCs w:val="24"/>
          </w:rPr>
          <w:t>Опыт реализации дополнительных общеобразовательных общеразвивающих программ в МОУ ДО ДЦ «Восхождение»</w:t>
        </w:r>
      </w:hyperlink>
      <w:r w:rsidRPr="000A6A63">
        <w:rPr>
          <w:sz w:val="24"/>
          <w:szCs w:val="24"/>
        </w:rPr>
        <w:t>»</w:t>
      </w:r>
    </w:p>
    <w:p w:rsidR="001D2B68" w:rsidRPr="000A6A63" w:rsidRDefault="001D2B68" w:rsidP="000A6A63">
      <w:pPr>
        <w:pStyle w:val="ab"/>
        <w:ind w:left="644"/>
        <w:rPr>
          <w:sz w:val="24"/>
          <w:szCs w:val="24"/>
        </w:rPr>
      </w:pPr>
    </w:p>
    <w:p w:rsidR="003D3437" w:rsidRPr="000A6A63" w:rsidRDefault="00590A32" w:rsidP="000A6A63">
      <w:pPr>
        <w:ind w:left="142" w:firstLine="284"/>
        <w:jc w:val="both"/>
        <w:rPr>
          <w:i/>
          <w:sz w:val="24"/>
          <w:szCs w:val="24"/>
        </w:rPr>
      </w:pPr>
      <w:r w:rsidRPr="000A6A63">
        <w:rPr>
          <w:sz w:val="24"/>
          <w:szCs w:val="24"/>
        </w:rPr>
        <w:t>П</w:t>
      </w:r>
      <w:r w:rsidR="003D3437" w:rsidRPr="000A6A63">
        <w:rPr>
          <w:sz w:val="24"/>
          <w:szCs w:val="24"/>
        </w:rPr>
        <w:t xml:space="preserve">едагоги учреждения принимали участие </w:t>
      </w:r>
      <w:r w:rsidR="003D3437" w:rsidRPr="000A6A63">
        <w:rPr>
          <w:i/>
          <w:sz w:val="24"/>
          <w:szCs w:val="24"/>
        </w:rPr>
        <w:t>в конкурсах повышения профессионального мастерства:</w:t>
      </w:r>
    </w:p>
    <w:p w:rsidR="00A734BF" w:rsidRPr="000A6A63" w:rsidRDefault="00A734BF" w:rsidP="000A6A63">
      <w:pPr>
        <w:pStyle w:val="ab"/>
        <w:numPr>
          <w:ilvl w:val="0"/>
          <w:numId w:val="28"/>
        </w:numPr>
        <w:ind w:left="142" w:firstLine="284"/>
        <w:jc w:val="both"/>
        <w:rPr>
          <w:bCs/>
          <w:sz w:val="24"/>
          <w:szCs w:val="24"/>
        </w:rPr>
      </w:pPr>
      <w:proofErr w:type="spellStart"/>
      <w:r w:rsidRPr="000A6A63">
        <w:rPr>
          <w:bCs/>
          <w:sz w:val="24"/>
          <w:szCs w:val="24"/>
        </w:rPr>
        <w:lastRenderedPageBreak/>
        <w:t>Балынин</w:t>
      </w:r>
      <w:proofErr w:type="spellEnd"/>
      <w:r w:rsidRPr="000A6A63">
        <w:rPr>
          <w:bCs/>
          <w:sz w:val="24"/>
          <w:szCs w:val="24"/>
        </w:rPr>
        <w:t xml:space="preserve"> О.Э, педагог дополнительного образования – Региональный конкурс "Лучшие практики дополнительного образования детей" (участие),  приказ ГАУ ДПО ИРО ЯО № 01-03/150 от 10.10.2022г.</w:t>
      </w:r>
    </w:p>
    <w:p w:rsidR="00590A32" w:rsidRPr="000A6A63" w:rsidRDefault="00590A32" w:rsidP="000A6A63">
      <w:pPr>
        <w:pStyle w:val="ab"/>
        <w:ind w:left="426"/>
        <w:jc w:val="both"/>
        <w:rPr>
          <w:bCs/>
          <w:sz w:val="24"/>
          <w:szCs w:val="24"/>
        </w:rPr>
      </w:pPr>
    </w:p>
    <w:p w:rsidR="003D3437" w:rsidRPr="000A6A63" w:rsidRDefault="003D3437" w:rsidP="000A6A63">
      <w:pPr>
        <w:ind w:left="142"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В 202</w:t>
      </w:r>
      <w:r w:rsidR="00F47BF5" w:rsidRPr="000A6A63">
        <w:rPr>
          <w:sz w:val="24"/>
          <w:szCs w:val="24"/>
        </w:rPr>
        <w:t>2</w:t>
      </w:r>
      <w:r w:rsidRPr="000A6A63">
        <w:rPr>
          <w:sz w:val="24"/>
          <w:szCs w:val="24"/>
        </w:rPr>
        <w:t xml:space="preserve"> учебном году </w:t>
      </w:r>
      <w:r w:rsidR="004A0225" w:rsidRPr="000A6A63">
        <w:rPr>
          <w:sz w:val="24"/>
          <w:szCs w:val="24"/>
        </w:rPr>
        <w:t xml:space="preserve">Центр </w:t>
      </w:r>
      <w:r w:rsidRPr="000A6A63">
        <w:rPr>
          <w:sz w:val="24"/>
          <w:szCs w:val="24"/>
        </w:rPr>
        <w:t xml:space="preserve">был организатором следующих </w:t>
      </w:r>
      <w:r w:rsidR="00E345B8" w:rsidRPr="000A6A63">
        <w:rPr>
          <w:sz w:val="24"/>
          <w:szCs w:val="24"/>
        </w:rPr>
        <w:t>7</w:t>
      </w:r>
      <w:r w:rsidRPr="000A6A63">
        <w:rPr>
          <w:sz w:val="24"/>
          <w:szCs w:val="24"/>
        </w:rPr>
        <w:t xml:space="preserve"> </w:t>
      </w:r>
      <w:r w:rsidRPr="000A6A63">
        <w:rPr>
          <w:i/>
          <w:sz w:val="24"/>
          <w:szCs w:val="24"/>
        </w:rPr>
        <w:t>городских мероприятий</w:t>
      </w:r>
      <w:r w:rsidRPr="000A6A63">
        <w:rPr>
          <w:sz w:val="24"/>
          <w:szCs w:val="24"/>
        </w:rPr>
        <w:t>:</w:t>
      </w:r>
    </w:p>
    <w:p w:rsidR="003D3437" w:rsidRPr="000A6A63" w:rsidRDefault="003D3437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142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>Городские соревнования по стрельбе из винтовки,  посвященные Дню защитника Отечества, среди допризывной молодежи города Ярославля</w:t>
      </w:r>
    </w:p>
    <w:p w:rsidR="003D3437" w:rsidRPr="000A6A63" w:rsidRDefault="00A237EB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142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Городское </w:t>
      </w:r>
      <w:proofErr w:type="spellStart"/>
      <w:r w:rsidRPr="000A6A63">
        <w:rPr>
          <w:bCs/>
          <w:sz w:val="24"/>
          <w:szCs w:val="24"/>
        </w:rPr>
        <w:t>профориентационное</w:t>
      </w:r>
      <w:proofErr w:type="spellEnd"/>
      <w:r w:rsidRPr="000A6A63">
        <w:rPr>
          <w:bCs/>
          <w:sz w:val="24"/>
          <w:szCs w:val="24"/>
        </w:rPr>
        <w:t xml:space="preserve"> мероприятие для школьников </w:t>
      </w:r>
      <w:r w:rsidR="003D3437" w:rsidRPr="000A6A63">
        <w:rPr>
          <w:bCs/>
          <w:sz w:val="24"/>
          <w:szCs w:val="24"/>
        </w:rPr>
        <w:t xml:space="preserve">«Фестиваль профессий» </w:t>
      </w:r>
    </w:p>
    <w:p w:rsidR="004A0225" w:rsidRPr="000A6A63" w:rsidRDefault="004A0225" w:rsidP="000A6A63">
      <w:pPr>
        <w:numPr>
          <w:ilvl w:val="0"/>
          <w:numId w:val="25"/>
        </w:numPr>
        <w:tabs>
          <w:tab w:val="left" w:pos="1134"/>
        </w:tabs>
        <w:ind w:left="142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Городской конкурс деятельности коллегиальных органов ученического управления муниципальных образовательных учреждений «Школа – это маленькая жизнь» </w:t>
      </w:r>
    </w:p>
    <w:p w:rsidR="004A0225" w:rsidRPr="000A6A63" w:rsidRDefault="004A0225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>Городская акция «Открытка учителю»</w:t>
      </w:r>
    </w:p>
    <w:p w:rsidR="004A0225" w:rsidRPr="000A6A63" w:rsidRDefault="004A0225" w:rsidP="000A6A63">
      <w:pPr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Городской конкурс «Семейные ценности» </w:t>
      </w:r>
    </w:p>
    <w:p w:rsidR="004A0225" w:rsidRPr="000A6A63" w:rsidRDefault="004A0225" w:rsidP="000A6A63">
      <w:pPr>
        <w:numPr>
          <w:ilvl w:val="0"/>
          <w:numId w:val="25"/>
        </w:numPr>
        <w:tabs>
          <w:tab w:val="left" w:pos="1134"/>
        </w:tabs>
        <w:ind w:left="284" w:firstLine="284"/>
        <w:jc w:val="both"/>
        <w:rPr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Городская научно–практическая краеведческая конференция обучающихся «Отечество». </w:t>
      </w:r>
    </w:p>
    <w:p w:rsidR="004A0225" w:rsidRPr="000A6A63" w:rsidRDefault="004C5837" w:rsidP="000A6A63">
      <w:pPr>
        <w:numPr>
          <w:ilvl w:val="0"/>
          <w:numId w:val="25"/>
        </w:numPr>
        <w:tabs>
          <w:tab w:val="left" w:pos="1134"/>
        </w:tabs>
        <w:ind w:left="284" w:firstLine="284"/>
        <w:jc w:val="both"/>
        <w:rPr>
          <w:sz w:val="24"/>
          <w:szCs w:val="24"/>
        </w:rPr>
      </w:pPr>
      <w:r w:rsidRPr="000A6A63">
        <w:rPr>
          <w:bCs/>
          <w:sz w:val="24"/>
          <w:szCs w:val="24"/>
        </w:rPr>
        <w:t>Мероприятие в рамках развития органов ученического самоуправления</w:t>
      </w:r>
      <w:r w:rsidR="00F944D6" w:rsidRPr="000A6A63">
        <w:rPr>
          <w:bCs/>
          <w:sz w:val="24"/>
          <w:szCs w:val="24"/>
        </w:rPr>
        <w:t xml:space="preserve"> (ГКС и РКС).</w:t>
      </w:r>
    </w:p>
    <w:p w:rsidR="00590A32" w:rsidRPr="000A6A63" w:rsidRDefault="00590A32" w:rsidP="000A6A63">
      <w:pPr>
        <w:tabs>
          <w:tab w:val="left" w:pos="1134"/>
        </w:tabs>
        <w:ind w:left="568"/>
        <w:jc w:val="both"/>
        <w:rPr>
          <w:sz w:val="24"/>
          <w:szCs w:val="24"/>
        </w:rPr>
      </w:pPr>
    </w:p>
    <w:p w:rsidR="004A0225" w:rsidRPr="000A6A63" w:rsidRDefault="004A0225" w:rsidP="000A6A63">
      <w:p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proofErr w:type="spellStart"/>
      <w:r w:rsidRPr="000A6A63">
        <w:rPr>
          <w:i/>
          <w:sz w:val="24"/>
          <w:szCs w:val="24"/>
        </w:rPr>
        <w:t>Соорганизатором</w:t>
      </w:r>
      <w:proofErr w:type="spellEnd"/>
      <w:r w:rsidRPr="000A6A63">
        <w:rPr>
          <w:i/>
          <w:sz w:val="24"/>
          <w:szCs w:val="24"/>
        </w:rPr>
        <w:t xml:space="preserve"> </w:t>
      </w:r>
      <w:r w:rsidRPr="000A6A63">
        <w:rPr>
          <w:sz w:val="24"/>
          <w:szCs w:val="24"/>
        </w:rPr>
        <w:t>следующих</w:t>
      </w:r>
      <w:r w:rsidR="001B00C1" w:rsidRPr="000A6A63">
        <w:rPr>
          <w:sz w:val="24"/>
          <w:szCs w:val="24"/>
        </w:rPr>
        <w:t xml:space="preserve"> городских </w:t>
      </w:r>
      <w:r w:rsidRPr="000A6A63">
        <w:rPr>
          <w:sz w:val="24"/>
          <w:szCs w:val="24"/>
        </w:rPr>
        <w:t xml:space="preserve"> мероприятий:</w:t>
      </w:r>
    </w:p>
    <w:p w:rsidR="004A0225" w:rsidRPr="000A6A63" w:rsidRDefault="004A0225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>Дистанционный городской форум детских и молодежных общественных объединений города Ярославля «</w:t>
      </w:r>
      <w:proofErr w:type="spellStart"/>
      <w:r w:rsidRPr="000A6A63">
        <w:rPr>
          <w:bCs/>
          <w:sz w:val="24"/>
          <w:szCs w:val="24"/>
        </w:rPr>
        <w:t>ЯрСтарт</w:t>
      </w:r>
      <w:proofErr w:type="spellEnd"/>
      <w:r w:rsidRPr="000A6A63">
        <w:rPr>
          <w:bCs/>
          <w:sz w:val="24"/>
          <w:szCs w:val="24"/>
        </w:rPr>
        <w:t>»</w:t>
      </w:r>
    </w:p>
    <w:p w:rsidR="003D3437" w:rsidRPr="000A6A63" w:rsidRDefault="003D3437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>Городской выездной сбор актива старшеклассников муниципальных образовательных учреждений «</w:t>
      </w:r>
      <w:proofErr w:type="gramStart"/>
      <w:r w:rsidRPr="000A6A63">
        <w:rPr>
          <w:bCs/>
          <w:sz w:val="24"/>
          <w:szCs w:val="24"/>
        </w:rPr>
        <w:t>Я-АС</w:t>
      </w:r>
      <w:proofErr w:type="gramEnd"/>
      <w:r w:rsidRPr="000A6A63">
        <w:rPr>
          <w:bCs/>
          <w:sz w:val="24"/>
          <w:szCs w:val="24"/>
        </w:rPr>
        <w:t xml:space="preserve">» </w:t>
      </w:r>
    </w:p>
    <w:p w:rsidR="003D3437" w:rsidRPr="000A6A63" w:rsidRDefault="003D3437" w:rsidP="000A6A63">
      <w:pPr>
        <w:pStyle w:val="ab"/>
        <w:numPr>
          <w:ilvl w:val="0"/>
          <w:numId w:val="25"/>
        </w:numPr>
        <w:tabs>
          <w:tab w:val="left" w:pos="241"/>
          <w:tab w:val="left" w:pos="1134"/>
        </w:tabs>
        <w:snapToGrid w:val="0"/>
        <w:ind w:left="284" w:firstLine="284"/>
        <w:jc w:val="both"/>
        <w:rPr>
          <w:bCs/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Городской форум ученического </w:t>
      </w:r>
      <w:proofErr w:type="gramStart"/>
      <w:r w:rsidRPr="000A6A63">
        <w:rPr>
          <w:bCs/>
          <w:sz w:val="24"/>
          <w:szCs w:val="24"/>
        </w:rPr>
        <w:t>актива муниципальной системы образования города Ярославля</w:t>
      </w:r>
      <w:proofErr w:type="gramEnd"/>
      <w:r w:rsidR="004A0225" w:rsidRPr="000A6A63">
        <w:rPr>
          <w:bCs/>
          <w:sz w:val="24"/>
          <w:szCs w:val="24"/>
        </w:rPr>
        <w:t>.</w:t>
      </w:r>
    </w:p>
    <w:p w:rsidR="00E345B8" w:rsidRPr="000A6A63" w:rsidRDefault="00E345B8" w:rsidP="000A6A63">
      <w:pPr>
        <w:numPr>
          <w:ilvl w:val="0"/>
          <w:numId w:val="25"/>
        </w:numPr>
        <w:tabs>
          <w:tab w:val="left" w:pos="1134"/>
        </w:tabs>
        <w:ind w:left="284" w:firstLine="284"/>
        <w:jc w:val="both"/>
        <w:rPr>
          <w:sz w:val="24"/>
          <w:szCs w:val="24"/>
        </w:rPr>
      </w:pPr>
      <w:r w:rsidRPr="000A6A63">
        <w:rPr>
          <w:bCs/>
          <w:sz w:val="24"/>
          <w:szCs w:val="24"/>
        </w:rPr>
        <w:t xml:space="preserve">Городская конференция представителей образовательных учреждений города Ярославля «Проблемы и перспективы развития ученического самоуправления в рамках муниципальной модели». </w:t>
      </w:r>
    </w:p>
    <w:p w:rsidR="00A237EB" w:rsidRPr="000A6A63" w:rsidRDefault="00A237EB" w:rsidP="000A6A63">
      <w:pPr>
        <w:numPr>
          <w:ilvl w:val="0"/>
          <w:numId w:val="25"/>
        </w:numPr>
        <w:tabs>
          <w:tab w:val="left" w:pos="1134"/>
        </w:tabs>
        <w:ind w:left="284"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Городская сетевая патриотическая акция «Пламя Победы»</w:t>
      </w:r>
      <w:r w:rsidR="004453DE" w:rsidRPr="000A6A63">
        <w:rPr>
          <w:sz w:val="24"/>
          <w:szCs w:val="24"/>
        </w:rPr>
        <w:t>.</w:t>
      </w:r>
    </w:p>
    <w:p w:rsidR="00E345B8" w:rsidRPr="000A6A63" w:rsidRDefault="00E345B8" w:rsidP="000A6A63">
      <w:pPr>
        <w:tabs>
          <w:tab w:val="left" w:pos="241"/>
          <w:tab w:val="left" w:pos="1134"/>
        </w:tabs>
        <w:snapToGrid w:val="0"/>
        <w:ind w:left="284"/>
        <w:jc w:val="both"/>
        <w:rPr>
          <w:bCs/>
          <w:color w:val="FF0000"/>
          <w:sz w:val="24"/>
          <w:szCs w:val="24"/>
        </w:rPr>
      </w:pPr>
    </w:p>
    <w:p w:rsidR="001B00C1" w:rsidRPr="000A6A63" w:rsidRDefault="001B00C1" w:rsidP="000A6A63">
      <w:pPr>
        <w:tabs>
          <w:tab w:val="left" w:pos="284"/>
        </w:tabs>
        <w:ind w:left="284" w:right="280"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В 202</w:t>
      </w:r>
      <w:r w:rsidR="00F47BF5" w:rsidRPr="000A6A63">
        <w:rPr>
          <w:sz w:val="24"/>
          <w:szCs w:val="24"/>
        </w:rPr>
        <w:t>2</w:t>
      </w:r>
      <w:r w:rsidRPr="000A6A63">
        <w:rPr>
          <w:sz w:val="24"/>
          <w:szCs w:val="24"/>
        </w:rPr>
        <w:t xml:space="preserve"> году в учреждении был организован </w:t>
      </w:r>
      <w:r w:rsidRPr="000A6A63">
        <w:rPr>
          <w:i/>
          <w:sz w:val="24"/>
          <w:szCs w:val="24"/>
        </w:rPr>
        <w:t>оздоровительный отдых</w:t>
      </w:r>
      <w:r w:rsidRPr="000A6A63">
        <w:rPr>
          <w:sz w:val="24"/>
          <w:szCs w:val="24"/>
        </w:rPr>
        <w:t xml:space="preserve"> детей и использованы следующие формы отдыха детей:</w:t>
      </w:r>
    </w:p>
    <w:p w:rsidR="001B00C1" w:rsidRPr="000A6A63" w:rsidRDefault="001B00C1" w:rsidP="000A6A63">
      <w:pPr>
        <w:pStyle w:val="ab"/>
        <w:numPr>
          <w:ilvl w:val="0"/>
          <w:numId w:val="41"/>
        </w:numPr>
        <w:tabs>
          <w:tab w:val="left" w:pos="851"/>
        </w:tabs>
        <w:ind w:left="426" w:firstLine="283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2 выезда организованной группы уча</w:t>
      </w:r>
      <w:r w:rsidR="0031001D" w:rsidRPr="000A6A63">
        <w:rPr>
          <w:sz w:val="24"/>
          <w:szCs w:val="24"/>
        </w:rPr>
        <w:t>щихся объединения «КУДО» в ООО С</w:t>
      </w:r>
      <w:r w:rsidRPr="000A6A63">
        <w:rPr>
          <w:sz w:val="24"/>
          <w:szCs w:val="24"/>
        </w:rPr>
        <w:t xml:space="preserve">ОК «Березка» </w:t>
      </w:r>
    </w:p>
    <w:p w:rsidR="001B00C1" w:rsidRPr="000A6A63" w:rsidRDefault="00F6339B" w:rsidP="000A6A63">
      <w:pPr>
        <w:pStyle w:val="ab"/>
        <w:numPr>
          <w:ilvl w:val="0"/>
          <w:numId w:val="41"/>
        </w:numPr>
        <w:tabs>
          <w:tab w:val="left" w:pos="851"/>
        </w:tabs>
        <w:ind w:left="426" w:firstLine="283"/>
        <w:jc w:val="both"/>
        <w:rPr>
          <w:sz w:val="24"/>
          <w:szCs w:val="24"/>
        </w:rPr>
      </w:pPr>
      <w:r w:rsidRPr="000A6A63">
        <w:rPr>
          <w:sz w:val="24"/>
          <w:szCs w:val="24"/>
        </w:rPr>
        <w:t>6</w:t>
      </w:r>
      <w:r w:rsidR="001B00C1" w:rsidRPr="000A6A63">
        <w:rPr>
          <w:sz w:val="24"/>
          <w:szCs w:val="24"/>
        </w:rPr>
        <w:t xml:space="preserve"> городских  лагер</w:t>
      </w:r>
      <w:r w:rsidRPr="000A6A63">
        <w:rPr>
          <w:sz w:val="24"/>
          <w:szCs w:val="24"/>
        </w:rPr>
        <w:t>ей</w:t>
      </w:r>
      <w:r w:rsidR="001B00C1" w:rsidRPr="000A6A63">
        <w:rPr>
          <w:sz w:val="24"/>
          <w:szCs w:val="24"/>
        </w:rPr>
        <w:t xml:space="preserve"> с дневной формой пребывания детей</w:t>
      </w:r>
    </w:p>
    <w:p w:rsidR="003D3437" w:rsidRPr="000A6A63" w:rsidRDefault="00A237EB" w:rsidP="000A6A63">
      <w:pPr>
        <w:pStyle w:val="ab"/>
        <w:numPr>
          <w:ilvl w:val="0"/>
          <w:numId w:val="41"/>
        </w:numPr>
        <w:tabs>
          <w:tab w:val="left" w:pos="851"/>
        </w:tabs>
        <w:ind w:left="426" w:firstLine="283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2 </w:t>
      </w:r>
      <w:proofErr w:type="spellStart"/>
      <w:r w:rsidR="00F6339B" w:rsidRPr="000A6A63">
        <w:rPr>
          <w:sz w:val="24"/>
          <w:szCs w:val="24"/>
        </w:rPr>
        <w:t>досугов</w:t>
      </w:r>
      <w:r w:rsidRPr="000A6A63">
        <w:rPr>
          <w:sz w:val="24"/>
          <w:szCs w:val="24"/>
        </w:rPr>
        <w:t>ые</w:t>
      </w:r>
      <w:proofErr w:type="spellEnd"/>
      <w:r w:rsidR="00F6339B" w:rsidRPr="000A6A63">
        <w:rPr>
          <w:sz w:val="24"/>
          <w:szCs w:val="24"/>
        </w:rPr>
        <w:t xml:space="preserve"> площадк</w:t>
      </w:r>
      <w:r w:rsidRPr="000A6A63">
        <w:rPr>
          <w:sz w:val="24"/>
          <w:szCs w:val="24"/>
        </w:rPr>
        <w:t>и</w:t>
      </w:r>
      <w:r w:rsidR="00F6339B" w:rsidRPr="000A6A63">
        <w:rPr>
          <w:sz w:val="24"/>
          <w:szCs w:val="24"/>
        </w:rPr>
        <w:t xml:space="preserve"> с дневной формой пребывания детей</w:t>
      </w:r>
      <w:r w:rsidR="0031001D" w:rsidRPr="000A6A63">
        <w:rPr>
          <w:sz w:val="24"/>
          <w:szCs w:val="24"/>
        </w:rPr>
        <w:t>.</w:t>
      </w:r>
    </w:p>
    <w:p w:rsidR="0031001D" w:rsidRPr="000A6A63" w:rsidRDefault="00F41AFA" w:rsidP="000A6A63">
      <w:pPr>
        <w:tabs>
          <w:tab w:val="left" w:pos="851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4pt;width:475.8pt;height:197.25pt;z-index:251667456;mso-width-relative:margin;mso-height-relative:margin" strokecolor="white [3212]">
            <v:textbox>
              <w:txbxContent>
                <w:p w:rsidR="0031001D" w:rsidRPr="004453DE" w:rsidRDefault="0031001D" w:rsidP="0031001D">
                  <w:pPr>
                    <w:keepNext/>
                    <w:shd w:val="clear" w:color="auto" w:fill="FFFFFF"/>
                    <w:ind w:firstLine="284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4453DE">
                    <w:rPr>
                      <w:bCs/>
                      <w:sz w:val="24"/>
                      <w:szCs w:val="24"/>
                    </w:rPr>
                    <w:t xml:space="preserve">Результатами </w:t>
                  </w:r>
                  <w:r w:rsidRPr="00590A32">
                    <w:rPr>
                      <w:bCs/>
                      <w:i/>
                      <w:sz w:val="24"/>
                      <w:szCs w:val="24"/>
                    </w:rPr>
                    <w:t>инновационной</w:t>
                  </w:r>
                  <w:r w:rsidRPr="004453DE">
                    <w:rPr>
                      <w:bCs/>
                      <w:sz w:val="24"/>
                      <w:szCs w:val="24"/>
                    </w:rPr>
                    <w:t xml:space="preserve"> деятельности в рамках  муниципального ресурсного центра «Организационно-методическое сопровождение муниципальной модели ученического самоуправления» по итогам 2022 года можно считать следующие показатели:</w:t>
                  </w:r>
                </w:p>
                <w:p w:rsidR="0031001D" w:rsidRPr="004453DE" w:rsidRDefault="0031001D" w:rsidP="0031001D">
                  <w:pPr>
                    <w:pStyle w:val="ab"/>
                    <w:keepNext/>
                    <w:numPr>
                      <w:ilvl w:val="0"/>
                      <w:numId w:val="39"/>
                    </w:numPr>
                    <w:shd w:val="clear" w:color="auto" w:fill="FFFFFF"/>
                    <w:ind w:firstLine="284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4453DE">
                    <w:rPr>
                      <w:bCs/>
                      <w:sz w:val="24"/>
                      <w:szCs w:val="24"/>
                    </w:rPr>
                    <w:t>Реализация дополнительной общеобразовательной программы «Доброволец ГКС»: 98 учащихся из 5 школ от 14 до 17 лет</w:t>
                  </w:r>
                </w:p>
                <w:p w:rsidR="0031001D" w:rsidRPr="004453DE" w:rsidRDefault="0031001D" w:rsidP="0031001D">
                  <w:pPr>
                    <w:pStyle w:val="ab"/>
                    <w:keepNext/>
                    <w:numPr>
                      <w:ilvl w:val="0"/>
                      <w:numId w:val="39"/>
                    </w:numPr>
                    <w:shd w:val="clear" w:color="auto" w:fill="FFFFFF"/>
                    <w:ind w:firstLine="284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4453DE">
                    <w:rPr>
                      <w:bCs/>
                      <w:sz w:val="24"/>
                      <w:szCs w:val="24"/>
                    </w:rPr>
                    <w:t>Разработан учебно-методический комплекс  программы «Доброволец ГКС»</w:t>
                  </w:r>
                </w:p>
                <w:p w:rsidR="0031001D" w:rsidRPr="004453DE" w:rsidRDefault="0031001D" w:rsidP="0031001D">
                  <w:pPr>
                    <w:pStyle w:val="ab"/>
                    <w:keepNext/>
                    <w:numPr>
                      <w:ilvl w:val="0"/>
                      <w:numId w:val="39"/>
                    </w:numPr>
                    <w:shd w:val="clear" w:color="auto" w:fill="FFFFFF"/>
                    <w:ind w:firstLine="284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4453DE">
                    <w:rPr>
                      <w:bCs/>
                      <w:sz w:val="24"/>
                      <w:szCs w:val="24"/>
                    </w:rPr>
                    <w:t>Разработаны 7 социальных проектов, направленных на улучшение школьной жизни</w:t>
                  </w:r>
                  <w:proofErr w:type="gramEnd"/>
                </w:p>
                <w:p w:rsidR="0031001D" w:rsidRDefault="0031001D" w:rsidP="0031001D">
                  <w:pPr>
                    <w:pStyle w:val="ab"/>
                    <w:keepNext/>
                    <w:numPr>
                      <w:ilvl w:val="0"/>
                      <w:numId w:val="39"/>
                    </w:numPr>
                    <w:shd w:val="clear" w:color="auto" w:fill="FFFFFF"/>
                    <w:ind w:firstLine="284"/>
                    <w:jc w:val="both"/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4453DE">
                    <w:rPr>
                      <w:bCs/>
                      <w:sz w:val="24"/>
                      <w:szCs w:val="24"/>
                    </w:rPr>
                    <w:t>Проведены: 3 встречи с руководителями образовательных учреждений по организационным вопросам, 5 круглых столов в школах,  7 учебных семинаров с педагогами, 28 занятий с учащимися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31001D" w:rsidRDefault="0031001D"/>
              </w:txbxContent>
            </v:textbox>
          </v:shape>
        </w:pict>
      </w:r>
    </w:p>
    <w:p w:rsidR="0031001D" w:rsidRPr="000A6A63" w:rsidRDefault="0031001D" w:rsidP="000A6A63">
      <w:pPr>
        <w:tabs>
          <w:tab w:val="left" w:pos="851"/>
        </w:tabs>
        <w:jc w:val="both"/>
        <w:rPr>
          <w:sz w:val="24"/>
          <w:szCs w:val="24"/>
        </w:rPr>
      </w:pPr>
    </w:p>
    <w:p w:rsidR="0031001D" w:rsidRPr="000A6A63" w:rsidRDefault="0031001D" w:rsidP="000A6A63">
      <w:pPr>
        <w:tabs>
          <w:tab w:val="left" w:pos="851"/>
        </w:tabs>
        <w:jc w:val="both"/>
        <w:rPr>
          <w:sz w:val="24"/>
          <w:szCs w:val="24"/>
        </w:rPr>
      </w:pPr>
    </w:p>
    <w:p w:rsidR="0031001D" w:rsidRPr="000A6A63" w:rsidRDefault="0031001D" w:rsidP="000A6A63">
      <w:pPr>
        <w:tabs>
          <w:tab w:val="left" w:pos="851"/>
        </w:tabs>
        <w:jc w:val="both"/>
        <w:rPr>
          <w:sz w:val="24"/>
          <w:szCs w:val="24"/>
        </w:rPr>
      </w:pPr>
    </w:p>
    <w:p w:rsidR="00590A32" w:rsidRPr="000A6A63" w:rsidRDefault="00590A32" w:rsidP="000A6A63">
      <w:pPr>
        <w:pStyle w:val="ab"/>
        <w:keepNext/>
        <w:shd w:val="clear" w:color="auto" w:fill="FFFFFF"/>
        <w:ind w:left="1004"/>
        <w:jc w:val="both"/>
        <w:outlineLvl w:val="1"/>
        <w:rPr>
          <w:bCs/>
          <w:sz w:val="24"/>
          <w:szCs w:val="24"/>
        </w:rPr>
      </w:pPr>
    </w:p>
    <w:p w:rsidR="0031001D" w:rsidRPr="000A6A63" w:rsidRDefault="0031001D" w:rsidP="000A6A63">
      <w:pPr>
        <w:ind w:firstLine="284"/>
        <w:jc w:val="both"/>
        <w:rPr>
          <w:sz w:val="24"/>
          <w:szCs w:val="24"/>
        </w:rPr>
      </w:pPr>
    </w:p>
    <w:p w:rsidR="0031001D" w:rsidRPr="000A6A63" w:rsidRDefault="0031001D" w:rsidP="000A6A63">
      <w:pPr>
        <w:ind w:firstLine="284"/>
        <w:jc w:val="both"/>
        <w:rPr>
          <w:sz w:val="24"/>
          <w:szCs w:val="24"/>
        </w:rPr>
      </w:pPr>
    </w:p>
    <w:p w:rsidR="0031001D" w:rsidRPr="000A6A63" w:rsidRDefault="0031001D" w:rsidP="000A6A63">
      <w:pPr>
        <w:ind w:firstLine="284"/>
        <w:jc w:val="both"/>
        <w:rPr>
          <w:sz w:val="24"/>
          <w:szCs w:val="24"/>
        </w:rPr>
      </w:pPr>
    </w:p>
    <w:p w:rsidR="0031001D" w:rsidRPr="000A6A63" w:rsidRDefault="0031001D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1749C2" w:rsidRDefault="001749C2" w:rsidP="000A6A63">
      <w:pPr>
        <w:ind w:firstLine="284"/>
        <w:jc w:val="both"/>
        <w:rPr>
          <w:sz w:val="24"/>
          <w:szCs w:val="24"/>
        </w:rPr>
      </w:pPr>
    </w:p>
    <w:p w:rsidR="00C75A61" w:rsidRPr="000A6A63" w:rsidRDefault="006A1507" w:rsidP="000A6A63">
      <w:pPr>
        <w:ind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lastRenderedPageBreak/>
        <w:t>У</w:t>
      </w:r>
      <w:r w:rsidR="003D3437" w:rsidRPr="000A6A63">
        <w:rPr>
          <w:sz w:val="24"/>
          <w:szCs w:val="24"/>
        </w:rPr>
        <w:t>чреждени</w:t>
      </w:r>
      <w:r w:rsidR="00E345B8" w:rsidRPr="000A6A63">
        <w:rPr>
          <w:sz w:val="24"/>
          <w:szCs w:val="24"/>
        </w:rPr>
        <w:t>е</w:t>
      </w:r>
      <w:r w:rsidR="003D3437" w:rsidRPr="000A6A63">
        <w:rPr>
          <w:sz w:val="24"/>
          <w:szCs w:val="24"/>
        </w:rPr>
        <w:t xml:space="preserve"> </w:t>
      </w:r>
      <w:r w:rsidR="00E345B8" w:rsidRPr="000A6A63">
        <w:rPr>
          <w:sz w:val="24"/>
          <w:szCs w:val="24"/>
        </w:rPr>
        <w:t>продолжило работать в направлении</w:t>
      </w:r>
      <w:r w:rsidR="003D3437" w:rsidRPr="000A6A63">
        <w:rPr>
          <w:sz w:val="24"/>
          <w:szCs w:val="24"/>
        </w:rPr>
        <w:t xml:space="preserve"> инновационн</w:t>
      </w:r>
      <w:r w:rsidR="00E644FD" w:rsidRPr="000A6A63">
        <w:rPr>
          <w:sz w:val="24"/>
          <w:szCs w:val="24"/>
        </w:rPr>
        <w:t>ой</w:t>
      </w:r>
      <w:r w:rsidR="003D3437" w:rsidRPr="000A6A63">
        <w:rPr>
          <w:sz w:val="24"/>
          <w:szCs w:val="24"/>
        </w:rPr>
        <w:t xml:space="preserve"> деятельност</w:t>
      </w:r>
      <w:r w:rsidR="00E644FD" w:rsidRPr="000A6A63">
        <w:rPr>
          <w:sz w:val="24"/>
          <w:szCs w:val="24"/>
        </w:rPr>
        <w:t>и</w:t>
      </w:r>
      <w:r w:rsidR="003D3437" w:rsidRPr="000A6A63">
        <w:rPr>
          <w:sz w:val="24"/>
          <w:szCs w:val="24"/>
        </w:rPr>
        <w:t xml:space="preserve"> в рамках  </w:t>
      </w:r>
      <w:r w:rsidR="00C75A61" w:rsidRPr="000A6A63">
        <w:rPr>
          <w:sz w:val="24"/>
          <w:szCs w:val="24"/>
        </w:rPr>
        <w:t>муниципальной инновационной площадки «Муниципальный проект «На равных!»</w:t>
      </w:r>
      <w:r w:rsidR="00E345B8" w:rsidRPr="000A6A63">
        <w:rPr>
          <w:sz w:val="24"/>
          <w:szCs w:val="24"/>
        </w:rPr>
        <w:t xml:space="preserve"> </w:t>
      </w:r>
      <w:r w:rsidR="00C75A61" w:rsidRPr="000A6A63">
        <w:rPr>
          <w:sz w:val="24"/>
          <w:szCs w:val="24"/>
        </w:rPr>
        <w:t>- ответ на глобальные вызовы новых подходов в образовании»</w:t>
      </w:r>
      <w:r w:rsidR="00E345B8" w:rsidRPr="000A6A63">
        <w:rPr>
          <w:sz w:val="24"/>
          <w:szCs w:val="24"/>
        </w:rPr>
        <w:t xml:space="preserve"> и</w:t>
      </w:r>
      <w:r w:rsidR="00C75A61" w:rsidRPr="000A6A63">
        <w:rPr>
          <w:sz w:val="24"/>
          <w:szCs w:val="24"/>
        </w:rPr>
        <w:t xml:space="preserve"> муниципальной стажировочной площадки «Педагогическое сопровождение развития системы ученического самоуправления в школе»</w:t>
      </w:r>
      <w:r w:rsidR="00E345B8" w:rsidRPr="000A6A63">
        <w:rPr>
          <w:sz w:val="24"/>
          <w:szCs w:val="24"/>
        </w:rPr>
        <w:t>. Данная деятельность осуществляется в соответствии с п</w:t>
      </w:r>
      <w:r w:rsidR="00C75A61" w:rsidRPr="000A6A63">
        <w:rPr>
          <w:sz w:val="24"/>
          <w:szCs w:val="24"/>
        </w:rPr>
        <w:t>риказ</w:t>
      </w:r>
      <w:r w:rsidR="00E345B8" w:rsidRPr="000A6A63">
        <w:rPr>
          <w:sz w:val="24"/>
          <w:szCs w:val="24"/>
        </w:rPr>
        <w:t>ом</w:t>
      </w:r>
      <w:r w:rsidR="00C75A61" w:rsidRPr="000A6A63">
        <w:rPr>
          <w:sz w:val="24"/>
          <w:szCs w:val="24"/>
        </w:rPr>
        <w:t xml:space="preserve"> </w:t>
      </w:r>
      <w:proofErr w:type="gramStart"/>
      <w:r w:rsidR="00E345B8" w:rsidRPr="000A6A63">
        <w:rPr>
          <w:sz w:val="24"/>
          <w:szCs w:val="24"/>
        </w:rPr>
        <w:t>департамента образования</w:t>
      </w:r>
      <w:r w:rsidR="00C75A61" w:rsidRPr="000A6A63">
        <w:rPr>
          <w:sz w:val="24"/>
          <w:szCs w:val="24"/>
        </w:rPr>
        <w:t xml:space="preserve"> мэрии города Ярославля</w:t>
      </w:r>
      <w:proofErr w:type="gramEnd"/>
      <w:r w:rsidR="00C75A61" w:rsidRPr="000A6A63">
        <w:rPr>
          <w:sz w:val="24"/>
          <w:szCs w:val="24"/>
        </w:rPr>
        <w:t xml:space="preserve"> №01-05/671 от 14.07.2022</w:t>
      </w:r>
      <w:r w:rsidR="00E345B8" w:rsidRPr="000A6A63">
        <w:rPr>
          <w:sz w:val="24"/>
          <w:szCs w:val="24"/>
        </w:rPr>
        <w:t>.</w:t>
      </w:r>
    </w:p>
    <w:p w:rsidR="00B816B2" w:rsidRDefault="00AF4033" w:rsidP="000A6A63">
      <w:pPr>
        <w:tabs>
          <w:tab w:val="left" w:pos="0"/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678F" w:rsidRPr="000A6A63" w:rsidRDefault="00AF4033" w:rsidP="000A6A63">
      <w:pPr>
        <w:tabs>
          <w:tab w:val="left" w:pos="0"/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3437" w:rsidRPr="000A6A63">
        <w:rPr>
          <w:sz w:val="24"/>
          <w:szCs w:val="24"/>
        </w:rPr>
        <w:t>В рамках отчетного периода Центр осуществлял свою деятельность в соответствии планом финансово-хозяйственной деятельности</w:t>
      </w:r>
      <w:r w:rsidR="00956C23" w:rsidRPr="000A6A63">
        <w:rPr>
          <w:sz w:val="24"/>
          <w:szCs w:val="24"/>
        </w:rPr>
        <w:t>, утвержденным учредителем.</w:t>
      </w:r>
    </w:p>
    <w:p w:rsidR="003D3437" w:rsidRPr="000A6A63" w:rsidRDefault="003D3437" w:rsidP="000A6A63">
      <w:pPr>
        <w:tabs>
          <w:tab w:val="left" w:pos="0"/>
          <w:tab w:val="left" w:pos="709"/>
        </w:tabs>
        <w:ind w:firstLine="284"/>
        <w:jc w:val="both"/>
        <w:rPr>
          <w:sz w:val="24"/>
          <w:szCs w:val="24"/>
        </w:rPr>
      </w:pPr>
      <w:r w:rsidRPr="000A6A63">
        <w:rPr>
          <w:sz w:val="24"/>
          <w:szCs w:val="24"/>
        </w:rPr>
        <w:t xml:space="preserve"> Основные статьи затрат пришлись на фонд оплаты труда, коммунальные услуги и содержание имущества Центра.</w:t>
      </w:r>
    </w:p>
    <w:p w:rsidR="00B816B2" w:rsidRDefault="00B816B2" w:rsidP="000A6A63">
      <w:pPr>
        <w:ind w:left="240"/>
        <w:jc w:val="center"/>
        <w:rPr>
          <w:b/>
          <w:sz w:val="24"/>
          <w:szCs w:val="24"/>
        </w:rPr>
      </w:pPr>
    </w:p>
    <w:p w:rsidR="00B816B2" w:rsidRDefault="00B816B2" w:rsidP="000A6A63">
      <w:pPr>
        <w:ind w:left="240"/>
        <w:jc w:val="center"/>
        <w:rPr>
          <w:b/>
          <w:sz w:val="24"/>
          <w:szCs w:val="24"/>
        </w:rPr>
      </w:pPr>
    </w:p>
    <w:p w:rsidR="00B816B2" w:rsidRDefault="00B816B2" w:rsidP="000A6A63">
      <w:pPr>
        <w:ind w:left="240"/>
        <w:jc w:val="center"/>
        <w:rPr>
          <w:b/>
          <w:sz w:val="24"/>
          <w:szCs w:val="24"/>
        </w:rPr>
      </w:pPr>
    </w:p>
    <w:p w:rsidR="0068410A" w:rsidRPr="000A6A63" w:rsidRDefault="0068410A" w:rsidP="000A6A63">
      <w:pPr>
        <w:ind w:left="240"/>
        <w:jc w:val="center"/>
        <w:rPr>
          <w:b/>
          <w:sz w:val="24"/>
          <w:szCs w:val="24"/>
        </w:rPr>
      </w:pPr>
      <w:r w:rsidRPr="000A6A63">
        <w:rPr>
          <w:b/>
          <w:sz w:val="24"/>
          <w:szCs w:val="24"/>
        </w:rPr>
        <w:t xml:space="preserve">ПОКАЗАТЕЛИ ДЕЯТЕЛЬНОСТИ </w:t>
      </w:r>
    </w:p>
    <w:p w:rsidR="0068410A" w:rsidRPr="000A6A63" w:rsidRDefault="0068410A" w:rsidP="000A6A63">
      <w:pPr>
        <w:ind w:left="240"/>
        <w:jc w:val="center"/>
        <w:rPr>
          <w:b/>
          <w:sz w:val="24"/>
          <w:szCs w:val="24"/>
        </w:rPr>
      </w:pPr>
      <w:r w:rsidRPr="000A6A63">
        <w:rPr>
          <w:b/>
          <w:sz w:val="24"/>
          <w:szCs w:val="24"/>
        </w:rPr>
        <w:t xml:space="preserve">МОУ ДО ДЕТСКОГО ЦЕНТРА "ВОСХОЖДЕНИЕ" </w:t>
      </w:r>
    </w:p>
    <w:p w:rsidR="0068410A" w:rsidRPr="000A6A63" w:rsidRDefault="0068410A" w:rsidP="000A6A63">
      <w:pPr>
        <w:ind w:left="240"/>
        <w:jc w:val="center"/>
        <w:rPr>
          <w:b/>
          <w:sz w:val="24"/>
          <w:szCs w:val="24"/>
        </w:rPr>
      </w:pPr>
      <w:r w:rsidRPr="000A6A63">
        <w:rPr>
          <w:b/>
          <w:sz w:val="24"/>
          <w:szCs w:val="24"/>
        </w:rPr>
        <w:t xml:space="preserve">ПОДЛЕЖАЩЕЙ САМООБСЛЕДОВАНИЮ </w:t>
      </w:r>
    </w:p>
    <w:p w:rsidR="0068410A" w:rsidRDefault="0068410A" w:rsidP="000A6A63">
      <w:pPr>
        <w:ind w:left="240"/>
        <w:jc w:val="center"/>
        <w:rPr>
          <w:b/>
          <w:sz w:val="24"/>
          <w:szCs w:val="24"/>
        </w:rPr>
      </w:pPr>
      <w:r w:rsidRPr="000A6A63">
        <w:rPr>
          <w:b/>
          <w:sz w:val="24"/>
          <w:szCs w:val="24"/>
        </w:rPr>
        <w:t>за 202</w:t>
      </w:r>
      <w:r w:rsidR="00070E8F" w:rsidRPr="000A6A63">
        <w:rPr>
          <w:b/>
          <w:sz w:val="24"/>
          <w:szCs w:val="24"/>
        </w:rPr>
        <w:t>2</w:t>
      </w:r>
      <w:r w:rsidRPr="000A6A63">
        <w:rPr>
          <w:b/>
          <w:sz w:val="24"/>
          <w:szCs w:val="24"/>
        </w:rPr>
        <w:t xml:space="preserve"> год</w:t>
      </w:r>
    </w:p>
    <w:p w:rsidR="00B816B2" w:rsidRPr="000A6A63" w:rsidRDefault="00B816B2" w:rsidP="000A6A63">
      <w:pPr>
        <w:ind w:left="240"/>
        <w:jc w:val="center"/>
        <w:rPr>
          <w:b/>
          <w:sz w:val="24"/>
          <w:szCs w:val="24"/>
        </w:rPr>
      </w:pPr>
    </w:p>
    <w:p w:rsidR="00225E7B" w:rsidRPr="000A6A63" w:rsidRDefault="00225E7B" w:rsidP="000A6A63">
      <w:pPr>
        <w:ind w:left="240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993"/>
        <w:gridCol w:w="7087"/>
        <w:gridCol w:w="1384"/>
      </w:tblGrid>
      <w:tr w:rsidR="00882BE5" w:rsidRPr="000A6A63" w:rsidTr="00F30AE9">
        <w:tc>
          <w:tcPr>
            <w:tcW w:w="993" w:type="dxa"/>
            <w:shd w:val="clear" w:color="auto" w:fill="D9D9D9" w:themeFill="background1" w:themeFillShade="D9"/>
          </w:tcPr>
          <w:p w:rsidR="000A501C" w:rsidRPr="000A6A63" w:rsidRDefault="000A501C" w:rsidP="000A6A63">
            <w:pPr>
              <w:jc w:val="center"/>
              <w:rPr>
                <w:b/>
                <w:sz w:val="24"/>
                <w:szCs w:val="24"/>
              </w:rPr>
            </w:pPr>
            <w:r w:rsidRPr="000A6A6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A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A63">
              <w:rPr>
                <w:b/>
                <w:sz w:val="24"/>
                <w:szCs w:val="24"/>
              </w:rPr>
              <w:t>/</w:t>
            </w:r>
            <w:proofErr w:type="spellStart"/>
            <w:r w:rsidRPr="000A6A6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D9D9D9" w:themeFill="background1" w:themeFillShade="D9"/>
          </w:tcPr>
          <w:p w:rsidR="000A501C" w:rsidRPr="000A6A63" w:rsidRDefault="000A501C" w:rsidP="000A6A63">
            <w:pPr>
              <w:jc w:val="center"/>
              <w:rPr>
                <w:b/>
                <w:sz w:val="24"/>
                <w:szCs w:val="24"/>
              </w:rPr>
            </w:pPr>
            <w:r w:rsidRPr="000A6A6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BF79FE" w:rsidRPr="000A6A63" w:rsidRDefault="000A501C" w:rsidP="000A6A63">
            <w:pPr>
              <w:jc w:val="center"/>
              <w:rPr>
                <w:b/>
                <w:sz w:val="24"/>
                <w:szCs w:val="24"/>
              </w:rPr>
            </w:pPr>
            <w:r w:rsidRPr="000A6A63">
              <w:rPr>
                <w:b/>
                <w:bCs/>
                <w:sz w:val="24"/>
                <w:szCs w:val="24"/>
              </w:rPr>
              <w:t>Единица измерения</w:t>
            </w:r>
            <w:r w:rsidR="0033143A" w:rsidRPr="000A6A63">
              <w:rPr>
                <w:bCs/>
                <w:sz w:val="24"/>
                <w:szCs w:val="24"/>
              </w:rPr>
              <w:t xml:space="preserve"> человек, единиц</w:t>
            </w:r>
          </w:p>
        </w:tc>
      </w:tr>
      <w:tr w:rsidR="00882BE5" w:rsidRPr="000A6A63" w:rsidTr="00594290">
        <w:trPr>
          <w:trHeight w:val="368"/>
        </w:trPr>
        <w:tc>
          <w:tcPr>
            <w:tcW w:w="993" w:type="dxa"/>
            <w:shd w:val="clear" w:color="auto" w:fill="DBE5F1" w:themeFill="accent1" w:themeFillTint="33"/>
          </w:tcPr>
          <w:p w:rsidR="000A501C" w:rsidRPr="000A6A63" w:rsidRDefault="000A501C" w:rsidP="000A6A63">
            <w:pPr>
              <w:pStyle w:val="ab"/>
              <w:numPr>
                <w:ilvl w:val="0"/>
                <w:numId w:val="33"/>
              </w:num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0A501C" w:rsidRPr="000A6A63" w:rsidRDefault="000A501C" w:rsidP="000A6A63">
            <w:pPr>
              <w:tabs>
                <w:tab w:val="left" w:pos="1100"/>
              </w:tabs>
              <w:ind w:left="1100"/>
              <w:jc w:val="center"/>
              <w:rPr>
                <w:b/>
                <w:bCs/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4" w:type="dxa"/>
            <w:shd w:val="clear" w:color="auto" w:fill="DBE5F1" w:themeFill="accent1" w:themeFillTint="33"/>
          </w:tcPr>
          <w:p w:rsidR="000A501C" w:rsidRPr="000A6A63" w:rsidRDefault="000A501C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ind w:left="1100" w:hanging="1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2183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Детей дошкольного возраста (3 - 6 лет)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22</w:t>
            </w:r>
            <w:r w:rsidR="006859D3" w:rsidRPr="000A6A63">
              <w:rPr>
                <w:bCs/>
                <w:sz w:val="24"/>
                <w:szCs w:val="24"/>
              </w:rPr>
              <w:t>7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1532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Детей среднего школьного возраста (12 - 15 лет)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35</w:t>
            </w:r>
            <w:r w:rsidR="006859D3" w:rsidRPr="000A6A63">
              <w:rPr>
                <w:bCs/>
                <w:sz w:val="24"/>
                <w:szCs w:val="24"/>
              </w:rPr>
              <w:t>4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Детей старшего школьного возраста (16 - 17 лет)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67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Учащиеся старшего возраста (18+)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tabs>
                <w:tab w:val="left" w:pos="1100"/>
              </w:tabs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58</w:t>
            </w:r>
          </w:p>
          <w:p w:rsidR="008D06D4" w:rsidRPr="000A6A63" w:rsidRDefault="006859D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2,66</w:t>
            </w:r>
            <w:r w:rsidR="008D06D4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3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84" w:type="dxa"/>
          </w:tcPr>
          <w:p w:rsidR="004259D1" w:rsidRPr="000A6A63" w:rsidRDefault="00F47BF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658</w:t>
            </w:r>
          </w:p>
          <w:p w:rsidR="004259D1" w:rsidRPr="000A6A63" w:rsidRDefault="00964A1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30</w:t>
            </w:r>
            <w:r w:rsidR="006859D3" w:rsidRPr="000A6A63">
              <w:rPr>
                <w:bCs/>
                <w:sz w:val="24"/>
                <w:szCs w:val="24"/>
              </w:rPr>
              <w:t>,15</w:t>
            </w:r>
            <w:r w:rsidR="004259D1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4F700B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4" w:type="dxa"/>
            <w:shd w:val="clear" w:color="auto" w:fill="auto"/>
          </w:tcPr>
          <w:p w:rsidR="004259D1" w:rsidRPr="000A6A63" w:rsidRDefault="00964A1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27</w:t>
            </w:r>
          </w:p>
          <w:p w:rsidR="004259D1" w:rsidRPr="000A6A63" w:rsidRDefault="00964A1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</w:t>
            </w:r>
            <w:r w:rsidR="006859D3" w:rsidRPr="000A6A63">
              <w:rPr>
                <w:bCs/>
                <w:sz w:val="24"/>
                <w:szCs w:val="24"/>
              </w:rPr>
              <w:t>,24</w:t>
            </w:r>
            <w:r w:rsidR="004259D1" w:rsidRPr="000A6A63">
              <w:rPr>
                <w:bCs/>
                <w:sz w:val="24"/>
                <w:szCs w:val="24"/>
              </w:rPr>
              <w:t>%</w:t>
            </w:r>
            <w:r w:rsidR="00A374CD" w:rsidRPr="000A6A63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4" w:type="dxa"/>
          </w:tcPr>
          <w:p w:rsidR="004259D1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4F700B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3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</w:t>
            </w:r>
          </w:p>
        </w:tc>
        <w:tc>
          <w:tcPr>
            <w:tcW w:w="1384" w:type="dxa"/>
            <w:shd w:val="clear" w:color="auto" w:fill="auto"/>
          </w:tcPr>
          <w:p w:rsidR="004259D1" w:rsidRPr="000A6A63" w:rsidRDefault="00B26DB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60</w:t>
            </w:r>
          </w:p>
          <w:p w:rsidR="006E6C76" w:rsidRPr="000A6A63" w:rsidRDefault="006F1EB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</w:t>
            </w:r>
            <w:r w:rsidR="006E6C76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</w:rPr>
              <w:t>7</w:t>
            </w:r>
            <w:r w:rsidR="00B26DB1" w:rsidRPr="000A6A63">
              <w:rPr>
                <w:bCs/>
                <w:sz w:val="24"/>
                <w:szCs w:val="24"/>
              </w:rPr>
              <w:t>5</w:t>
            </w:r>
            <w:r w:rsidR="004259D1" w:rsidRPr="000A6A63">
              <w:rPr>
                <w:bCs/>
                <w:sz w:val="24"/>
                <w:szCs w:val="24"/>
              </w:rPr>
              <w:t>%</w:t>
            </w:r>
          </w:p>
          <w:p w:rsidR="004259D1" w:rsidRPr="000A6A63" w:rsidRDefault="004259D1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2BE5" w:rsidRPr="000A6A63" w:rsidTr="00121833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ind w:left="33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84" w:type="dxa"/>
            <w:shd w:val="clear" w:color="auto" w:fill="auto"/>
          </w:tcPr>
          <w:p w:rsidR="00343B5B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33</w:t>
            </w:r>
          </w:p>
          <w:p w:rsidR="006E6C76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1,51%</w:t>
            </w:r>
          </w:p>
        </w:tc>
      </w:tr>
      <w:tr w:rsidR="00F30AE9" w:rsidRPr="000A6A63" w:rsidTr="00121833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ind w:left="33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84" w:type="dxa"/>
            <w:shd w:val="clear" w:color="auto" w:fill="auto"/>
          </w:tcPr>
          <w:p w:rsidR="00343B5B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33</w:t>
            </w:r>
          </w:p>
          <w:p w:rsidR="004259D1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1,51%</w:t>
            </w:r>
          </w:p>
        </w:tc>
      </w:tr>
      <w:tr w:rsidR="00F30AE9" w:rsidRPr="000A6A63" w:rsidTr="004F700B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3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384" w:type="dxa"/>
            <w:shd w:val="clear" w:color="auto" w:fill="auto"/>
          </w:tcPr>
          <w:p w:rsidR="004259D1" w:rsidRPr="000A6A63" w:rsidRDefault="004259D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121833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ind w:left="33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84" w:type="dxa"/>
            <w:shd w:val="clear" w:color="auto" w:fill="auto"/>
          </w:tcPr>
          <w:p w:rsidR="004259D1" w:rsidRPr="000A6A63" w:rsidRDefault="00964A1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</w:p>
          <w:p w:rsidR="006E6C76" w:rsidRPr="000A6A63" w:rsidRDefault="00F40890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0,</w:t>
            </w:r>
            <w:r w:rsidR="00343B5B" w:rsidRPr="000A6A63">
              <w:rPr>
                <w:bCs/>
                <w:sz w:val="24"/>
                <w:szCs w:val="24"/>
              </w:rPr>
              <w:t>14</w:t>
            </w:r>
            <w:r w:rsidR="006E6C76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4F700B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4" w:type="dxa"/>
            <w:shd w:val="clear" w:color="auto" w:fill="auto"/>
          </w:tcPr>
          <w:p w:rsidR="004259D1" w:rsidRPr="000A6A63" w:rsidRDefault="00964A1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18</w:t>
            </w:r>
            <w:r w:rsidR="0056531E" w:rsidRPr="000A6A63">
              <w:rPr>
                <w:bCs/>
                <w:sz w:val="24"/>
                <w:szCs w:val="24"/>
              </w:rPr>
              <w:t xml:space="preserve"> </w:t>
            </w:r>
          </w:p>
          <w:p w:rsidR="006E6C76" w:rsidRPr="000A6A63" w:rsidRDefault="00343B5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0,83</w:t>
            </w:r>
            <w:r w:rsidR="004A31FD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4" w:type="dxa"/>
          </w:tcPr>
          <w:p w:rsidR="0056531E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472</w:t>
            </w:r>
            <w:r w:rsidR="0056531E" w:rsidRPr="000A6A63">
              <w:rPr>
                <w:bCs/>
                <w:sz w:val="24"/>
                <w:szCs w:val="24"/>
              </w:rPr>
              <w:t xml:space="preserve"> </w:t>
            </w:r>
          </w:p>
          <w:p w:rsidR="004259D1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21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</w:rPr>
              <w:t>6</w:t>
            </w:r>
            <w:r w:rsidR="00695E17" w:rsidRPr="000A6A63">
              <w:rPr>
                <w:bCs/>
                <w:sz w:val="24"/>
                <w:szCs w:val="24"/>
              </w:rPr>
              <w:t>2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  <w:p w:rsidR="004259D1" w:rsidRPr="000A6A63" w:rsidRDefault="004259D1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ind w:left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4" w:type="dxa"/>
          </w:tcPr>
          <w:p w:rsidR="0056531E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155</w:t>
            </w:r>
          </w:p>
          <w:p w:rsidR="004259D1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7</w:t>
            </w:r>
            <w:r w:rsidR="00695E17" w:rsidRPr="000A6A63">
              <w:rPr>
                <w:bCs/>
                <w:sz w:val="24"/>
                <w:szCs w:val="24"/>
              </w:rPr>
              <w:t>,1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региональном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6531E" w:rsidRPr="000A6A63" w:rsidRDefault="004259D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</w:t>
            </w:r>
            <w:r w:rsidR="00695E17" w:rsidRPr="000A6A63">
              <w:rPr>
                <w:bCs/>
                <w:sz w:val="24"/>
                <w:szCs w:val="24"/>
              </w:rPr>
              <w:t>60</w:t>
            </w:r>
          </w:p>
          <w:p w:rsidR="004259D1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7</w:t>
            </w:r>
            <w:r w:rsidR="00DB182C" w:rsidRPr="000A6A63">
              <w:rPr>
                <w:bCs/>
                <w:sz w:val="24"/>
                <w:szCs w:val="24"/>
              </w:rPr>
              <w:t>,3</w:t>
            </w:r>
            <w:r w:rsidR="00695E17" w:rsidRPr="000A6A63">
              <w:rPr>
                <w:bCs/>
                <w:sz w:val="24"/>
                <w:szCs w:val="24"/>
              </w:rPr>
              <w:t>3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межрегиональном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259D1" w:rsidRPr="000A6A63" w:rsidRDefault="0056531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федеральном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6531E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81</w:t>
            </w:r>
          </w:p>
          <w:p w:rsidR="004259D1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</w:rPr>
              <w:t>7</w:t>
            </w:r>
            <w:r w:rsidR="00695E17" w:rsidRPr="000A6A63">
              <w:rPr>
                <w:bCs/>
                <w:sz w:val="24"/>
                <w:szCs w:val="24"/>
              </w:rPr>
              <w:t>2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международном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6531E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76</w:t>
            </w:r>
          </w:p>
          <w:p w:rsidR="004259D1" w:rsidRPr="000A6A63" w:rsidRDefault="007D32CE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</w:rPr>
              <w:t>4</w:t>
            </w:r>
            <w:r w:rsidR="00695E17" w:rsidRPr="000A6A63">
              <w:rPr>
                <w:bCs/>
                <w:sz w:val="24"/>
                <w:szCs w:val="24"/>
              </w:rPr>
              <w:t>9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4" w:type="dxa"/>
          </w:tcPr>
          <w:p w:rsidR="004259D1" w:rsidRPr="000A6A63" w:rsidRDefault="007977FA" w:rsidP="000A6A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6A63">
              <w:rPr>
                <w:bCs/>
                <w:sz w:val="24"/>
                <w:szCs w:val="24"/>
              </w:rPr>
              <w:t>2</w:t>
            </w:r>
            <w:r w:rsidRPr="000A6A63">
              <w:rPr>
                <w:bCs/>
                <w:sz w:val="24"/>
                <w:szCs w:val="24"/>
                <w:lang w:val="en-US"/>
              </w:rPr>
              <w:t>44</w:t>
            </w:r>
          </w:p>
          <w:p w:rsidR="000656B4" w:rsidRPr="000A6A63" w:rsidRDefault="00DB182C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</w:t>
            </w:r>
            <w:proofErr w:type="spellStart"/>
            <w:r w:rsidR="007977FA" w:rsidRPr="000A6A63">
              <w:rPr>
                <w:bCs/>
                <w:sz w:val="24"/>
                <w:szCs w:val="24"/>
                <w:lang w:val="en-US"/>
              </w:rPr>
              <w:t>1</w:t>
            </w:r>
            <w:proofErr w:type="spellEnd"/>
            <w:r w:rsidR="00121833" w:rsidRPr="000A6A63">
              <w:rPr>
                <w:bCs/>
                <w:sz w:val="24"/>
                <w:szCs w:val="24"/>
              </w:rPr>
              <w:t>,</w:t>
            </w:r>
            <w:r w:rsidR="007977FA" w:rsidRPr="000A6A63">
              <w:rPr>
                <w:bCs/>
                <w:sz w:val="24"/>
                <w:szCs w:val="24"/>
                <w:lang w:val="en-US"/>
              </w:rPr>
              <w:t>18</w:t>
            </w:r>
            <w:r w:rsidR="00FA03BC" w:rsidRPr="000A6A63">
              <w:rPr>
                <w:bCs/>
                <w:sz w:val="24"/>
                <w:szCs w:val="24"/>
              </w:rPr>
              <w:t>%</w:t>
            </w:r>
            <w:r w:rsidR="00A374CD" w:rsidRPr="000A6A6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462A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259D1" w:rsidRPr="000A6A63" w:rsidRDefault="004259D1" w:rsidP="000A6A63">
            <w:pPr>
              <w:ind w:left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муниципальном уровне</w:t>
            </w:r>
          </w:p>
          <w:p w:rsidR="004259D1" w:rsidRPr="000A6A63" w:rsidRDefault="004259D1" w:rsidP="000A6A6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259D1" w:rsidRPr="000A6A63" w:rsidRDefault="007977FA" w:rsidP="000A6A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49</w:t>
            </w:r>
          </w:p>
          <w:p w:rsidR="00F30AE9" w:rsidRPr="000A6A63" w:rsidRDefault="007977F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2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  <w:lang w:val="en-US"/>
              </w:rPr>
              <w:t>25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региональном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259D1" w:rsidRPr="000A6A63" w:rsidRDefault="007977FA" w:rsidP="000A6A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101</w:t>
            </w:r>
          </w:p>
          <w:p w:rsidR="00F30AE9" w:rsidRPr="000A6A63" w:rsidRDefault="007977F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4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  <w:lang w:val="en-US"/>
              </w:rPr>
              <w:t>63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B816B2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4259D1" w:rsidRPr="000A6A63" w:rsidRDefault="004259D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федеральном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259D1" w:rsidRPr="000A6A63" w:rsidRDefault="007977FA" w:rsidP="000A6A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68</w:t>
            </w:r>
          </w:p>
          <w:p w:rsidR="00F30AE9" w:rsidRPr="000A6A63" w:rsidRDefault="007977F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3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  <w:lang w:val="en-US"/>
              </w:rPr>
              <w:t>12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4259D1" w:rsidRPr="000A6A63" w:rsidRDefault="004259D1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международном уровне</w:t>
            </w:r>
          </w:p>
          <w:p w:rsidR="004259D1" w:rsidRPr="000A6A63" w:rsidRDefault="004259D1" w:rsidP="000A6A6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259D1" w:rsidRPr="000A6A63" w:rsidRDefault="007977FA" w:rsidP="000A6A6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26</w:t>
            </w:r>
          </w:p>
          <w:p w:rsidR="00F30AE9" w:rsidRPr="000A6A63" w:rsidRDefault="007977F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  <w:lang w:val="en-US"/>
              </w:rPr>
              <w:t>1</w:t>
            </w:r>
            <w:r w:rsidR="00DB182C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  <w:lang w:val="en-US"/>
              </w:rPr>
              <w:t>2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84" w:type="dxa"/>
          </w:tcPr>
          <w:p w:rsidR="00261532" w:rsidRPr="000A6A63" w:rsidRDefault="009D5EE4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18</w:t>
            </w:r>
          </w:p>
          <w:p w:rsidR="00F30AE9" w:rsidRPr="000A6A63" w:rsidRDefault="007E56CC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 xml:space="preserve"> </w:t>
            </w:r>
            <w:r w:rsidR="00695E17" w:rsidRPr="000A6A63">
              <w:rPr>
                <w:bCs/>
                <w:sz w:val="24"/>
                <w:szCs w:val="24"/>
              </w:rPr>
              <w:t>0,83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61532" w:rsidRPr="000A6A63" w:rsidRDefault="00261532" w:rsidP="000A6A63">
            <w:pPr>
              <w:ind w:left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муниципальном уровне</w:t>
            </w:r>
          </w:p>
          <w:p w:rsidR="00261532" w:rsidRPr="000A6A63" w:rsidRDefault="00261532" w:rsidP="000A6A6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61532" w:rsidRPr="000A6A63" w:rsidRDefault="009D5EE4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18</w:t>
            </w:r>
          </w:p>
          <w:p w:rsidR="00F30AE9" w:rsidRPr="000A6A63" w:rsidRDefault="00695E1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0,83</w:t>
            </w:r>
            <w:r w:rsidR="00DB182C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121833">
        <w:trPr>
          <w:trHeight w:val="27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F30AE9" w:rsidP="000A6A63">
            <w:pPr>
              <w:ind w:hanging="108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 </w:t>
            </w:r>
            <w:r w:rsidR="00261532" w:rsidRPr="000A6A63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4" w:type="dxa"/>
          </w:tcPr>
          <w:p w:rsidR="00261532" w:rsidRPr="000A6A63" w:rsidRDefault="0012183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7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61532" w:rsidRPr="000A6A63" w:rsidRDefault="00261532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4" w:type="dxa"/>
          </w:tcPr>
          <w:p w:rsidR="00261532" w:rsidRPr="000A6A63" w:rsidRDefault="00121833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7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261532" w:rsidRPr="000A6A63" w:rsidRDefault="00261532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261532" w:rsidRPr="000A6A63" w:rsidRDefault="00261532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4" w:type="dxa"/>
          </w:tcPr>
          <w:p w:rsidR="00261532" w:rsidRPr="000A6A63" w:rsidRDefault="00261532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6E4949" w:rsidRPr="000A6A63" w:rsidRDefault="006E4949" w:rsidP="000A6A63">
            <w:pPr>
              <w:ind w:left="34" w:hanging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84" w:type="dxa"/>
          </w:tcPr>
          <w:p w:rsidR="006E494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30</w:t>
            </w:r>
          </w:p>
        </w:tc>
      </w:tr>
      <w:tr w:rsidR="00F30AE9" w:rsidRPr="000A6A63" w:rsidTr="004F700B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6E4949" w:rsidRPr="000A6A63" w:rsidRDefault="006E4949" w:rsidP="000A6A63">
            <w:pPr>
              <w:ind w:left="34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4" w:type="dxa"/>
            <w:shd w:val="clear" w:color="auto" w:fill="auto"/>
          </w:tcPr>
          <w:p w:rsidR="006E494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25</w:t>
            </w:r>
          </w:p>
          <w:p w:rsidR="002612F0" w:rsidRPr="000A6A63" w:rsidRDefault="006E4949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8</w:t>
            </w:r>
            <w:r w:rsidR="00E21F37" w:rsidRPr="000A6A63">
              <w:rPr>
                <w:bCs/>
                <w:sz w:val="24"/>
                <w:szCs w:val="24"/>
              </w:rPr>
              <w:t>3</w:t>
            </w:r>
            <w:r w:rsidRPr="000A6A63">
              <w:rPr>
                <w:bCs/>
                <w:sz w:val="24"/>
                <w:szCs w:val="24"/>
              </w:rPr>
              <w:t>,</w:t>
            </w:r>
            <w:r w:rsidR="00E21F37" w:rsidRPr="000A6A63">
              <w:rPr>
                <w:bCs/>
                <w:sz w:val="24"/>
                <w:szCs w:val="24"/>
              </w:rPr>
              <w:t>3</w:t>
            </w:r>
            <w:r w:rsidRPr="000A6A63">
              <w:rPr>
                <w:bCs/>
                <w:sz w:val="24"/>
                <w:szCs w:val="24"/>
              </w:rPr>
              <w:t>%</w:t>
            </w:r>
            <w:r w:rsidR="00A374CD" w:rsidRPr="000A6A63">
              <w:rPr>
                <w:bCs/>
                <w:sz w:val="24"/>
                <w:szCs w:val="24"/>
              </w:rPr>
              <w:t xml:space="preserve"> </w:t>
            </w:r>
          </w:p>
          <w:p w:rsidR="00073FDF" w:rsidRPr="000A6A63" w:rsidRDefault="00073FDF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0AE9" w:rsidRPr="000A6A63" w:rsidTr="00C1556B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6E4949" w:rsidRPr="000A6A63" w:rsidRDefault="006E4949" w:rsidP="000A6A63">
            <w:pPr>
              <w:ind w:left="34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4" w:type="dxa"/>
          </w:tcPr>
          <w:p w:rsidR="006E494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19</w:t>
            </w:r>
          </w:p>
          <w:p w:rsidR="007E56CC" w:rsidRPr="000A6A63" w:rsidRDefault="00EE3B18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63,3%</w:t>
            </w:r>
          </w:p>
          <w:p w:rsidR="006E4949" w:rsidRPr="000A6A63" w:rsidRDefault="006E4949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6E4949" w:rsidRPr="000A6A63" w:rsidRDefault="006E4949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4" w:type="dxa"/>
          </w:tcPr>
          <w:p w:rsidR="006E494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4</w:t>
            </w:r>
          </w:p>
          <w:p w:rsidR="006E4949" w:rsidRPr="000A6A63" w:rsidRDefault="006E4949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 xml:space="preserve"> </w:t>
            </w:r>
            <w:r w:rsidR="00E21F37" w:rsidRPr="000A6A63">
              <w:rPr>
                <w:bCs/>
                <w:sz w:val="24"/>
                <w:szCs w:val="24"/>
              </w:rPr>
              <w:t>13</w:t>
            </w:r>
            <w:r w:rsidRPr="000A6A63">
              <w:rPr>
                <w:bCs/>
                <w:sz w:val="24"/>
                <w:szCs w:val="24"/>
              </w:rPr>
              <w:t>,</w:t>
            </w:r>
            <w:r w:rsidR="00E21F37" w:rsidRPr="000A6A63">
              <w:rPr>
                <w:bCs/>
                <w:sz w:val="24"/>
                <w:szCs w:val="24"/>
              </w:rPr>
              <w:t>3</w:t>
            </w:r>
            <w:r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6E4949" w:rsidRPr="000A6A63" w:rsidRDefault="006E4949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4" w:type="dxa"/>
          </w:tcPr>
          <w:p w:rsidR="006E4949" w:rsidRPr="000A6A63" w:rsidRDefault="00EE3B18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</w:t>
            </w:r>
          </w:p>
          <w:p w:rsidR="006E4949" w:rsidRPr="000A6A63" w:rsidRDefault="00EE3B18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6,7</w:t>
            </w:r>
            <w:r w:rsidR="006E4949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6E4949" w:rsidRPr="000A6A63" w:rsidRDefault="006E4949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6E4949" w:rsidRPr="000A6A63" w:rsidRDefault="006E4949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4" w:type="dxa"/>
          </w:tcPr>
          <w:p w:rsidR="006E494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20</w:t>
            </w:r>
          </w:p>
          <w:p w:rsidR="006E4949" w:rsidRPr="000A6A63" w:rsidRDefault="006E4949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6</w:t>
            </w:r>
            <w:r w:rsidR="00E21F37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>,</w:t>
            </w:r>
            <w:r w:rsidR="00E21F37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F30AE9" w:rsidRPr="000A6A63" w:rsidTr="0057232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384" w:type="dxa"/>
          </w:tcPr>
          <w:p w:rsidR="00EA6F00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9</w:t>
            </w:r>
          </w:p>
          <w:p w:rsidR="00572329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30</w:t>
            </w:r>
            <w:r w:rsidR="00572329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49462A" w:rsidRPr="000A6A63" w:rsidTr="0057232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384" w:type="dxa"/>
          </w:tcPr>
          <w:p w:rsidR="00EA6F00" w:rsidRPr="000A6A63" w:rsidRDefault="00E21F37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11</w:t>
            </w:r>
          </w:p>
          <w:p w:rsidR="00572329" w:rsidRPr="000A6A63" w:rsidRDefault="00572329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  <w:r w:rsidR="00E21F37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>,</w:t>
            </w:r>
            <w:r w:rsidR="00E21F37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4" w:type="dxa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14</w:t>
            </w:r>
          </w:p>
          <w:p w:rsidR="00EA6F00" w:rsidRPr="000A6A63" w:rsidRDefault="00EA6F00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4</w:t>
            </w:r>
            <w:r w:rsidR="00A6551B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>,</w:t>
            </w:r>
            <w:r w:rsidR="00A6551B" w:rsidRPr="000A6A63">
              <w:rPr>
                <w:bCs/>
                <w:sz w:val="24"/>
                <w:szCs w:val="24"/>
              </w:rPr>
              <w:t>6</w:t>
            </w:r>
            <w:r w:rsidRPr="000A6A63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882BE5" w:rsidRPr="000A6A63" w:rsidTr="004B4D33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До 5 лет</w:t>
            </w:r>
          </w:p>
        </w:tc>
        <w:tc>
          <w:tcPr>
            <w:tcW w:w="1384" w:type="dxa"/>
            <w:vAlign w:val="bottom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4</w:t>
            </w:r>
            <w:r w:rsidR="00EA6F00" w:rsidRPr="000A6A63">
              <w:rPr>
                <w:bCs/>
                <w:sz w:val="24"/>
                <w:szCs w:val="24"/>
              </w:rPr>
              <w:t xml:space="preserve"> </w:t>
            </w:r>
          </w:p>
          <w:p w:rsidR="004B4D33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13.3</w:t>
            </w:r>
            <w:r w:rsidR="004B4D33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4B4D33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Свыше 30 лет</w:t>
            </w:r>
          </w:p>
        </w:tc>
        <w:tc>
          <w:tcPr>
            <w:tcW w:w="1384" w:type="dxa"/>
            <w:vAlign w:val="bottom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10</w:t>
            </w:r>
          </w:p>
          <w:p w:rsidR="004B4D33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33</w:t>
            </w:r>
            <w:r w:rsidR="004B4D33" w:rsidRPr="000A6A63">
              <w:rPr>
                <w:bCs/>
                <w:sz w:val="24"/>
                <w:szCs w:val="24"/>
              </w:rPr>
              <w:t>,</w:t>
            </w:r>
            <w:r w:rsidRPr="000A6A63">
              <w:rPr>
                <w:bCs/>
                <w:sz w:val="24"/>
                <w:szCs w:val="24"/>
              </w:rPr>
              <w:t>3</w:t>
            </w:r>
            <w:r w:rsidR="004B4D33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B816B2" w:rsidRPr="000A6A63" w:rsidRDefault="00B816B2" w:rsidP="000A6A63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</w:t>
            </w:r>
          </w:p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10</w:t>
            </w:r>
            <w:r w:rsidR="00EA6F00" w:rsidRPr="000A6A63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4" w:type="dxa"/>
          </w:tcPr>
          <w:p w:rsidR="00EA6F00" w:rsidRPr="000A6A63" w:rsidRDefault="00EE3B18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10</w:t>
            </w:r>
          </w:p>
          <w:p w:rsidR="00EA6F00" w:rsidRPr="000A6A63" w:rsidRDefault="00EE3B18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33,3%</w:t>
            </w:r>
          </w:p>
        </w:tc>
      </w:tr>
      <w:tr w:rsidR="00F30AE9" w:rsidRPr="000A6A63" w:rsidTr="004F700B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EA6F00" w:rsidRPr="000A6A63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0A6A6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4</w:t>
            </w:r>
            <w:r w:rsidR="00EE3B18" w:rsidRPr="000A6A63">
              <w:rPr>
                <w:bCs/>
                <w:sz w:val="24"/>
                <w:szCs w:val="24"/>
              </w:rPr>
              <w:t>7</w:t>
            </w:r>
          </w:p>
          <w:p w:rsidR="00EA6F00" w:rsidRPr="000A6A63" w:rsidRDefault="00EA6F00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100%</w:t>
            </w:r>
          </w:p>
          <w:p w:rsidR="00A374CD" w:rsidRPr="000A6A63" w:rsidRDefault="00A374CD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4" w:type="dxa"/>
          </w:tcPr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5</w:t>
            </w:r>
          </w:p>
          <w:p w:rsidR="00EA6F00" w:rsidRPr="000A6A63" w:rsidRDefault="00A6551B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1</w:t>
            </w:r>
            <w:r w:rsidR="00EE3B18" w:rsidRPr="000A6A63">
              <w:rPr>
                <w:bCs/>
                <w:sz w:val="24"/>
                <w:szCs w:val="24"/>
              </w:rPr>
              <w:t>0</w:t>
            </w:r>
            <w:r w:rsidR="00EA6F00" w:rsidRPr="000A6A63">
              <w:rPr>
                <w:bCs/>
                <w:sz w:val="24"/>
                <w:szCs w:val="24"/>
              </w:rPr>
              <w:t>.</w:t>
            </w:r>
            <w:r w:rsidRPr="000A6A63">
              <w:rPr>
                <w:bCs/>
                <w:sz w:val="24"/>
                <w:szCs w:val="24"/>
              </w:rPr>
              <w:t>6</w:t>
            </w:r>
            <w:r w:rsidR="00EA6F00" w:rsidRPr="000A6A63">
              <w:rPr>
                <w:bCs/>
                <w:sz w:val="24"/>
                <w:szCs w:val="24"/>
              </w:rPr>
              <w:t>%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4" w:type="dxa"/>
          </w:tcPr>
          <w:p w:rsidR="00EA6F00" w:rsidRPr="000A6A63" w:rsidRDefault="00360786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За 3 года</w:t>
            </w:r>
          </w:p>
        </w:tc>
        <w:tc>
          <w:tcPr>
            <w:tcW w:w="1384" w:type="dxa"/>
            <w:vAlign w:val="bottom"/>
          </w:tcPr>
          <w:p w:rsidR="00EA6F00" w:rsidRPr="000A6A63" w:rsidRDefault="00DC1641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EA6F00" w:rsidRPr="000A6A63" w:rsidRDefault="00EA6F00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A6F00" w:rsidRPr="000A6A63" w:rsidRDefault="00EA6F00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384" w:type="dxa"/>
            <w:vAlign w:val="bottom"/>
          </w:tcPr>
          <w:p w:rsidR="00EA6F00" w:rsidRPr="000A6A63" w:rsidRDefault="00EA6F00" w:rsidP="000A6A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A6A63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F30AE9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да</w:t>
            </w:r>
          </w:p>
        </w:tc>
      </w:tr>
      <w:tr w:rsidR="00C1556B" w:rsidRPr="000A6A63" w:rsidTr="00C1556B">
        <w:trPr>
          <w:trHeight w:val="314"/>
        </w:trPr>
        <w:tc>
          <w:tcPr>
            <w:tcW w:w="993" w:type="dxa"/>
            <w:shd w:val="clear" w:color="auto" w:fill="DBE5F1" w:themeFill="accent1" w:themeFillTint="33"/>
          </w:tcPr>
          <w:p w:rsidR="00882BE5" w:rsidRPr="000A6A63" w:rsidRDefault="00882BE5" w:rsidP="000A6A63">
            <w:pPr>
              <w:pStyle w:val="ab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DBE5F1" w:themeFill="accent1" w:themeFillTint="33"/>
            <w:vAlign w:val="bottom"/>
          </w:tcPr>
          <w:p w:rsidR="00882BE5" w:rsidRPr="000A6A63" w:rsidRDefault="00882BE5" w:rsidP="000A6A63">
            <w:pPr>
              <w:ind w:left="100"/>
              <w:jc w:val="center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Инфраструктура</w:t>
            </w:r>
          </w:p>
          <w:p w:rsidR="0033143A" w:rsidRPr="000A6A63" w:rsidRDefault="0033143A" w:rsidP="000A6A6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BE5F1" w:themeFill="accent1" w:themeFillTint="33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4" w:type="dxa"/>
          </w:tcPr>
          <w:p w:rsidR="00882BE5" w:rsidRPr="000A6A63" w:rsidRDefault="0050501F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34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Учебные классы свои/ по договорам с СОШ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9/</w:t>
            </w:r>
            <w:r w:rsidR="0050501F" w:rsidRPr="000A6A63">
              <w:rPr>
                <w:bCs/>
                <w:sz w:val="24"/>
                <w:szCs w:val="24"/>
              </w:rPr>
              <w:t>25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Лаборатория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ind w:left="100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Мастерская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2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Спортивный зал (борцовские залы)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 xml:space="preserve">2 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Бассейн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Актовый зал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84" w:type="dxa"/>
            <w:vAlign w:val="bottom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882BE5" w:rsidRPr="000A6A63" w:rsidRDefault="00882BE5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да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 xml:space="preserve">С </w:t>
            </w:r>
            <w:proofErr w:type="spellStart"/>
            <w:r w:rsidRPr="000A6A63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33143A" w:rsidRPr="000A6A63" w:rsidTr="00F30AE9">
        <w:trPr>
          <w:trHeight w:val="314"/>
        </w:trPr>
        <w:tc>
          <w:tcPr>
            <w:tcW w:w="993" w:type="dxa"/>
          </w:tcPr>
          <w:p w:rsidR="0033143A" w:rsidRPr="000A6A63" w:rsidRDefault="0033143A" w:rsidP="000A6A63">
            <w:pPr>
              <w:pStyle w:val="ab"/>
              <w:numPr>
                <w:ilvl w:val="2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33143A" w:rsidRPr="000A6A63" w:rsidRDefault="0033143A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84" w:type="dxa"/>
          </w:tcPr>
          <w:p w:rsidR="0033143A" w:rsidRPr="000A6A63" w:rsidRDefault="0033143A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нет</w:t>
            </w:r>
          </w:p>
        </w:tc>
      </w:tr>
      <w:tr w:rsidR="00882BE5" w:rsidRPr="000A6A63" w:rsidTr="00F30AE9">
        <w:trPr>
          <w:trHeight w:val="314"/>
        </w:trPr>
        <w:tc>
          <w:tcPr>
            <w:tcW w:w="993" w:type="dxa"/>
          </w:tcPr>
          <w:p w:rsidR="00882BE5" w:rsidRPr="000A6A63" w:rsidRDefault="00882BE5" w:rsidP="000A6A63">
            <w:pPr>
              <w:pStyle w:val="ab"/>
              <w:numPr>
                <w:ilvl w:val="1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82BE5" w:rsidRPr="000A6A63" w:rsidRDefault="00882BE5" w:rsidP="000A6A63">
            <w:pPr>
              <w:jc w:val="both"/>
              <w:rPr>
                <w:sz w:val="24"/>
                <w:szCs w:val="24"/>
              </w:rPr>
            </w:pPr>
            <w:r w:rsidRPr="000A6A6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84" w:type="dxa"/>
          </w:tcPr>
          <w:p w:rsidR="00882BE5" w:rsidRPr="000A6A63" w:rsidRDefault="00882BE5" w:rsidP="000A6A63">
            <w:pPr>
              <w:jc w:val="center"/>
              <w:rPr>
                <w:bCs/>
                <w:sz w:val="24"/>
                <w:szCs w:val="24"/>
              </w:rPr>
            </w:pPr>
            <w:r w:rsidRPr="000A6A63">
              <w:rPr>
                <w:bCs/>
                <w:sz w:val="24"/>
                <w:szCs w:val="24"/>
              </w:rPr>
              <w:t>0</w:t>
            </w:r>
          </w:p>
        </w:tc>
      </w:tr>
    </w:tbl>
    <w:p w:rsidR="000A501C" w:rsidRPr="000A6A63" w:rsidRDefault="000A501C" w:rsidP="000A6A63">
      <w:pPr>
        <w:ind w:left="240"/>
        <w:jc w:val="center"/>
        <w:rPr>
          <w:b/>
          <w:sz w:val="24"/>
          <w:szCs w:val="24"/>
        </w:rPr>
      </w:pPr>
    </w:p>
    <w:p w:rsidR="0068410A" w:rsidRPr="000A6A63" w:rsidRDefault="0068410A" w:rsidP="000A6A63">
      <w:pPr>
        <w:ind w:right="20"/>
        <w:jc w:val="center"/>
        <w:rPr>
          <w:sz w:val="24"/>
          <w:szCs w:val="24"/>
        </w:rPr>
      </w:pPr>
    </w:p>
    <w:p w:rsidR="00BF678F" w:rsidRPr="000A6A63" w:rsidRDefault="0068410A" w:rsidP="000A6A63">
      <w:pPr>
        <w:ind w:right="20"/>
        <w:jc w:val="center"/>
        <w:rPr>
          <w:sz w:val="24"/>
          <w:szCs w:val="24"/>
        </w:rPr>
      </w:pPr>
      <w:r w:rsidRPr="000A6A63">
        <w:rPr>
          <w:sz w:val="24"/>
          <w:szCs w:val="24"/>
        </w:rPr>
        <w:t>Директор центра                                                   О.В. Хайкина</w:t>
      </w:r>
    </w:p>
    <w:sectPr w:rsidR="00BF678F" w:rsidRPr="000A6A63" w:rsidSect="0007646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6B" w:rsidRDefault="00E9246B" w:rsidP="003D3437">
      <w:r>
        <w:separator/>
      </w:r>
    </w:p>
  </w:endnote>
  <w:endnote w:type="continuationSeparator" w:id="0">
    <w:p w:rsidR="00E9246B" w:rsidRDefault="00E9246B" w:rsidP="003D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6B" w:rsidRDefault="00E9246B" w:rsidP="003D3437">
      <w:r>
        <w:separator/>
      </w:r>
    </w:p>
  </w:footnote>
  <w:footnote w:type="continuationSeparator" w:id="0">
    <w:p w:rsidR="00E9246B" w:rsidRDefault="00E9246B" w:rsidP="003D3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6CE3022"/>
    <w:lvl w:ilvl="0" w:tplc="F68ACE76">
      <w:start w:val="1"/>
      <w:numFmt w:val="bullet"/>
      <w:lvlText w:val=""/>
      <w:lvlJc w:val="left"/>
    </w:lvl>
    <w:lvl w:ilvl="1" w:tplc="30F46C02">
      <w:start w:val="1"/>
      <w:numFmt w:val="bullet"/>
      <w:lvlText w:val=""/>
      <w:lvlJc w:val="left"/>
    </w:lvl>
    <w:lvl w:ilvl="2" w:tplc="066EF662">
      <w:start w:val="2"/>
      <w:numFmt w:val="decimal"/>
      <w:lvlText w:val="%3."/>
      <w:lvlJc w:val="left"/>
    </w:lvl>
    <w:lvl w:ilvl="3" w:tplc="BF7CA3E0">
      <w:numFmt w:val="decimal"/>
      <w:lvlText w:val=""/>
      <w:lvlJc w:val="left"/>
    </w:lvl>
    <w:lvl w:ilvl="4" w:tplc="68B2CD48">
      <w:numFmt w:val="decimal"/>
      <w:lvlText w:val=""/>
      <w:lvlJc w:val="left"/>
    </w:lvl>
    <w:lvl w:ilvl="5" w:tplc="CC08E900">
      <w:numFmt w:val="decimal"/>
      <w:lvlText w:val=""/>
      <w:lvlJc w:val="left"/>
    </w:lvl>
    <w:lvl w:ilvl="6" w:tplc="2D0A3584">
      <w:numFmt w:val="decimal"/>
      <w:lvlText w:val=""/>
      <w:lvlJc w:val="left"/>
    </w:lvl>
    <w:lvl w:ilvl="7" w:tplc="824C0DF8">
      <w:numFmt w:val="decimal"/>
      <w:lvlText w:val=""/>
      <w:lvlJc w:val="left"/>
    </w:lvl>
    <w:lvl w:ilvl="8" w:tplc="55760046">
      <w:numFmt w:val="decimal"/>
      <w:lvlText w:val=""/>
      <w:lvlJc w:val="left"/>
    </w:lvl>
  </w:abstractNum>
  <w:abstractNum w:abstractNumId="1">
    <w:nsid w:val="00000BB3"/>
    <w:multiLevelType w:val="hybridMultilevel"/>
    <w:tmpl w:val="BB7C0AB2"/>
    <w:lvl w:ilvl="0" w:tplc="B920AD7E">
      <w:start w:val="1"/>
      <w:numFmt w:val="bullet"/>
      <w:lvlText w:val="о"/>
      <w:lvlJc w:val="left"/>
      <w:rPr>
        <w:b/>
      </w:rPr>
    </w:lvl>
    <w:lvl w:ilvl="1" w:tplc="3DAE9C6E">
      <w:numFmt w:val="decimal"/>
      <w:lvlText w:val=""/>
      <w:lvlJc w:val="left"/>
    </w:lvl>
    <w:lvl w:ilvl="2" w:tplc="9AE0EBA6">
      <w:numFmt w:val="decimal"/>
      <w:lvlText w:val=""/>
      <w:lvlJc w:val="left"/>
    </w:lvl>
    <w:lvl w:ilvl="3" w:tplc="D25A5752">
      <w:numFmt w:val="decimal"/>
      <w:lvlText w:val=""/>
      <w:lvlJc w:val="left"/>
    </w:lvl>
    <w:lvl w:ilvl="4" w:tplc="6A58457C">
      <w:numFmt w:val="decimal"/>
      <w:lvlText w:val=""/>
      <w:lvlJc w:val="left"/>
    </w:lvl>
    <w:lvl w:ilvl="5" w:tplc="3D1E274C">
      <w:numFmt w:val="decimal"/>
      <w:lvlText w:val=""/>
      <w:lvlJc w:val="left"/>
    </w:lvl>
    <w:lvl w:ilvl="6" w:tplc="00F077B2">
      <w:numFmt w:val="decimal"/>
      <w:lvlText w:val=""/>
      <w:lvlJc w:val="left"/>
    </w:lvl>
    <w:lvl w:ilvl="7" w:tplc="60365336">
      <w:numFmt w:val="decimal"/>
      <w:lvlText w:val=""/>
      <w:lvlJc w:val="left"/>
    </w:lvl>
    <w:lvl w:ilvl="8" w:tplc="A2AC1BD4">
      <w:numFmt w:val="decimal"/>
      <w:lvlText w:val=""/>
      <w:lvlJc w:val="left"/>
    </w:lvl>
  </w:abstractNum>
  <w:abstractNum w:abstractNumId="2">
    <w:nsid w:val="00000F3E"/>
    <w:multiLevelType w:val="hybridMultilevel"/>
    <w:tmpl w:val="B7C812EE"/>
    <w:lvl w:ilvl="0" w:tplc="7DC0B7DE">
      <w:start w:val="1"/>
      <w:numFmt w:val="decimal"/>
      <w:lvlText w:val="%1."/>
      <w:lvlJc w:val="left"/>
    </w:lvl>
    <w:lvl w:ilvl="1" w:tplc="6EA4E382">
      <w:numFmt w:val="decimal"/>
      <w:lvlText w:val=""/>
      <w:lvlJc w:val="left"/>
    </w:lvl>
    <w:lvl w:ilvl="2" w:tplc="9236CFE2">
      <w:numFmt w:val="decimal"/>
      <w:lvlText w:val=""/>
      <w:lvlJc w:val="left"/>
    </w:lvl>
    <w:lvl w:ilvl="3" w:tplc="89F4DE62">
      <w:numFmt w:val="decimal"/>
      <w:lvlText w:val=""/>
      <w:lvlJc w:val="left"/>
    </w:lvl>
    <w:lvl w:ilvl="4" w:tplc="D67AB756">
      <w:numFmt w:val="decimal"/>
      <w:lvlText w:val=""/>
      <w:lvlJc w:val="left"/>
    </w:lvl>
    <w:lvl w:ilvl="5" w:tplc="F20EA62C">
      <w:numFmt w:val="decimal"/>
      <w:lvlText w:val=""/>
      <w:lvlJc w:val="left"/>
    </w:lvl>
    <w:lvl w:ilvl="6" w:tplc="83721E40">
      <w:numFmt w:val="decimal"/>
      <w:lvlText w:val=""/>
      <w:lvlJc w:val="left"/>
    </w:lvl>
    <w:lvl w:ilvl="7" w:tplc="CE4609CC">
      <w:numFmt w:val="decimal"/>
      <w:lvlText w:val=""/>
      <w:lvlJc w:val="left"/>
    </w:lvl>
    <w:lvl w:ilvl="8" w:tplc="42BA2DD0">
      <w:numFmt w:val="decimal"/>
      <w:lvlText w:val=""/>
      <w:lvlJc w:val="left"/>
    </w:lvl>
  </w:abstractNum>
  <w:abstractNum w:abstractNumId="3">
    <w:nsid w:val="000012DB"/>
    <w:multiLevelType w:val="hybridMultilevel"/>
    <w:tmpl w:val="A218FB98"/>
    <w:lvl w:ilvl="0" w:tplc="78F0FC6E">
      <w:start w:val="1"/>
      <w:numFmt w:val="bullet"/>
      <w:lvlText w:val="и"/>
      <w:lvlJc w:val="left"/>
    </w:lvl>
    <w:lvl w:ilvl="1" w:tplc="D0AE5EC4">
      <w:start w:val="1"/>
      <w:numFmt w:val="bullet"/>
      <w:lvlText w:val=""/>
      <w:lvlJc w:val="left"/>
    </w:lvl>
    <w:lvl w:ilvl="2" w:tplc="06A8B4DC">
      <w:numFmt w:val="decimal"/>
      <w:lvlText w:val=""/>
      <w:lvlJc w:val="left"/>
    </w:lvl>
    <w:lvl w:ilvl="3" w:tplc="EECA552C">
      <w:numFmt w:val="decimal"/>
      <w:lvlText w:val=""/>
      <w:lvlJc w:val="left"/>
    </w:lvl>
    <w:lvl w:ilvl="4" w:tplc="CB38C540">
      <w:numFmt w:val="decimal"/>
      <w:lvlText w:val=""/>
      <w:lvlJc w:val="left"/>
    </w:lvl>
    <w:lvl w:ilvl="5" w:tplc="A1C0AF7E">
      <w:numFmt w:val="decimal"/>
      <w:lvlText w:val=""/>
      <w:lvlJc w:val="left"/>
    </w:lvl>
    <w:lvl w:ilvl="6" w:tplc="F5708224">
      <w:numFmt w:val="decimal"/>
      <w:lvlText w:val=""/>
      <w:lvlJc w:val="left"/>
    </w:lvl>
    <w:lvl w:ilvl="7" w:tplc="3778435E">
      <w:numFmt w:val="decimal"/>
      <w:lvlText w:val=""/>
      <w:lvlJc w:val="left"/>
    </w:lvl>
    <w:lvl w:ilvl="8" w:tplc="BE8A267E">
      <w:numFmt w:val="decimal"/>
      <w:lvlText w:val=""/>
      <w:lvlJc w:val="left"/>
    </w:lvl>
  </w:abstractNum>
  <w:abstractNum w:abstractNumId="4">
    <w:nsid w:val="0000153C"/>
    <w:multiLevelType w:val="hybridMultilevel"/>
    <w:tmpl w:val="3AB2196E"/>
    <w:lvl w:ilvl="0" w:tplc="D318DF00">
      <w:start w:val="1"/>
      <w:numFmt w:val="bullet"/>
      <w:lvlText w:val="-"/>
      <w:lvlJc w:val="left"/>
    </w:lvl>
    <w:lvl w:ilvl="1" w:tplc="A96874E4">
      <w:numFmt w:val="decimal"/>
      <w:lvlText w:val=""/>
      <w:lvlJc w:val="left"/>
    </w:lvl>
    <w:lvl w:ilvl="2" w:tplc="CA026C96">
      <w:numFmt w:val="decimal"/>
      <w:lvlText w:val=""/>
      <w:lvlJc w:val="left"/>
    </w:lvl>
    <w:lvl w:ilvl="3" w:tplc="0DD626C6">
      <w:numFmt w:val="decimal"/>
      <w:lvlText w:val=""/>
      <w:lvlJc w:val="left"/>
    </w:lvl>
    <w:lvl w:ilvl="4" w:tplc="D8442B8E">
      <w:numFmt w:val="decimal"/>
      <w:lvlText w:val=""/>
      <w:lvlJc w:val="left"/>
    </w:lvl>
    <w:lvl w:ilvl="5" w:tplc="4D6EFE92">
      <w:numFmt w:val="decimal"/>
      <w:lvlText w:val=""/>
      <w:lvlJc w:val="left"/>
    </w:lvl>
    <w:lvl w:ilvl="6" w:tplc="D02A9690">
      <w:numFmt w:val="decimal"/>
      <w:lvlText w:val=""/>
      <w:lvlJc w:val="left"/>
    </w:lvl>
    <w:lvl w:ilvl="7" w:tplc="84D664C4">
      <w:numFmt w:val="decimal"/>
      <w:lvlText w:val=""/>
      <w:lvlJc w:val="left"/>
    </w:lvl>
    <w:lvl w:ilvl="8" w:tplc="33AEF102">
      <w:numFmt w:val="decimal"/>
      <w:lvlText w:val=""/>
      <w:lvlJc w:val="left"/>
    </w:lvl>
  </w:abstractNum>
  <w:abstractNum w:abstractNumId="5">
    <w:nsid w:val="00002EA6"/>
    <w:multiLevelType w:val="hybridMultilevel"/>
    <w:tmpl w:val="DD5839D4"/>
    <w:lvl w:ilvl="0" w:tplc="01F8CFE4">
      <w:start w:val="1"/>
      <w:numFmt w:val="bullet"/>
      <w:lvlText w:val=""/>
      <w:lvlJc w:val="left"/>
    </w:lvl>
    <w:lvl w:ilvl="1" w:tplc="DBFCED26">
      <w:start w:val="1"/>
      <w:numFmt w:val="bullet"/>
      <w:lvlText w:val="В"/>
      <w:lvlJc w:val="left"/>
    </w:lvl>
    <w:lvl w:ilvl="2" w:tplc="6406913E">
      <w:numFmt w:val="decimal"/>
      <w:lvlText w:val=""/>
      <w:lvlJc w:val="left"/>
    </w:lvl>
    <w:lvl w:ilvl="3" w:tplc="742089A8">
      <w:numFmt w:val="decimal"/>
      <w:lvlText w:val=""/>
      <w:lvlJc w:val="left"/>
    </w:lvl>
    <w:lvl w:ilvl="4" w:tplc="69F67F7E">
      <w:numFmt w:val="decimal"/>
      <w:lvlText w:val=""/>
      <w:lvlJc w:val="left"/>
    </w:lvl>
    <w:lvl w:ilvl="5" w:tplc="A68CC552">
      <w:numFmt w:val="decimal"/>
      <w:lvlText w:val=""/>
      <w:lvlJc w:val="left"/>
    </w:lvl>
    <w:lvl w:ilvl="6" w:tplc="963022F2">
      <w:numFmt w:val="decimal"/>
      <w:lvlText w:val=""/>
      <w:lvlJc w:val="left"/>
    </w:lvl>
    <w:lvl w:ilvl="7" w:tplc="F490F910">
      <w:numFmt w:val="decimal"/>
      <w:lvlText w:val=""/>
      <w:lvlJc w:val="left"/>
    </w:lvl>
    <w:lvl w:ilvl="8" w:tplc="A08CA8A8">
      <w:numFmt w:val="decimal"/>
      <w:lvlText w:val=""/>
      <w:lvlJc w:val="left"/>
    </w:lvl>
  </w:abstractNum>
  <w:abstractNum w:abstractNumId="6">
    <w:nsid w:val="0000305E"/>
    <w:multiLevelType w:val="hybridMultilevel"/>
    <w:tmpl w:val="AEEADD6E"/>
    <w:lvl w:ilvl="0" w:tplc="735618CE">
      <w:start w:val="1"/>
      <w:numFmt w:val="bullet"/>
      <w:lvlText w:val="В"/>
      <w:lvlJc w:val="left"/>
    </w:lvl>
    <w:lvl w:ilvl="1" w:tplc="EB3E4C04">
      <w:numFmt w:val="decimal"/>
      <w:lvlText w:val=""/>
      <w:lvlJc w:val="left"/>
    </w:lvl>
    <w:lvl w:ilvl="2" w:tplc="B1A48FB0">
      <w:numFmt w:val="decimal"/>
      <w:lvlText w:val=""/>
      <w:lvlJc w:val="left"/>
    </w:lvl>
    <w:lvl w:ilvl="3" w:tplc="FB160F84">
      <w:numFmt w:val="decimal"/>
      <w:lvlText w:val=""/>
      <w:lvlJc w:val="left"/>
    </w:lvl>
    <w:lvl w:ilvl="4" w:tplc="A39E64FC">
      <w:numFmt w:val="decimal"/>
      <w:lvlText w:val=""/>
      <w:lvlJc w:val="left"/>
    </w:lvl>
    <w:lvl w:ilvl="5" w:tplc="B1081E8E">
      <w:numFmt w:val="decimal"/>
      <w:lvlText w:val=""/>
      <w:lvlJc w:val="left"/>
    </w:lvl>
    <w:lvl w:ilvl="6" w:tplc="939AE230">
      <w:numFmt w:val="decimal"/>
      <w:lvlText w:val=""/>
      <w:lvlJc w:val="left"/>
    </w:lvl>
    <w:lvl w:ilvl="7" w:tplc="F2ECFE74">
      <w:numFmt w:val="decimal"/>
      <w:lvlText w:val=""/>
      <w:lvlJc w:val="left"/>
    </w:lvl>
    <w:lvl w:ilvl="8" w:tplc="58F881BA">
      <w:numFmt w:val="decimal"/>
      <w:lvlText w:val=""/>
      <w:lvlJc w:val="left"/>
    </w:lvl>
  </w:abstractNum>
  <w:abstractNum w:abstractNumId="7">
    <w:nsid w:val="0000390C"/>
    <w:multiLevelType w:val="hybridMultilevel"/>
    <w:tmpl w:val="4EA224D8"/>
    <w:lvl w:ilvl="0" w:tplc="CB807F36">
      <w:start w:val="1"/>
      <w:numFmt w:val="bullet"/>
      <w:lvlText w:val="с"/>
      <w:lvlJc w:val="left"/>
    </w:lvl>
    <w:lvl w:ilvl="1" w:tplc="973AF9D2">
      <w:start w:val="1"/>
      <w:numFmt w:val="bullet"/>
      <w:lvlText w:val="В"/>
      <w:lvlJc w:val="left"/>
    </w:lvl>
    <w:lvl w:ilvl="2" w:tplc="9AAEA7D6">
      <w:numFmt w:val="decimal"/>
      <w:lvlText w:val=""/>
      <w:lvlJc w:val="left"/>
    </w:lvl>
    <w:lvl w:ilvl="3" w:tplc="586A5F64">
      <w:numFmt w:val="decimal"/>
      <w:lvlText w:val=""/>
      <w:lvlJc w:val="left"/>
    </w:lvl>
    <w:lvl w:ilvl="4" w:tplc="1932FD90">
      <w:numFmt w:val="decimal"/>
      <w:lvlText w:val=""/>
      <w:lvlJc w:val="left"/>
    </w:lvl>
    <w:lvl w:ilvl="5" w:tplc="1B12DB92">
      <w:numFmt w:val="decimal"/>
      <w:lvlText w:val=""/>
      <w:lvlJc w:val="left"/>
    </w:lvl>
    <w:lvl w:ilvl="6" w:tplc="ED0A4E80">
      <w:numFmt w:val="decimal"/>
      <w:lvlText w:val=""/>
      <w:lvlJc w:val="left"/>
    </w:lvl>
    <w:lvl w:ilvl="7" w:tplc="DDA45788">
      <w:numFmt w:val="decimal"/>
      <w:lvlText w:val=""/>
      <w:lvlJc w:val="left"/>
    </w:lvl>
    <w:lvl w:ilvl="8" w:tplc="56F2EF66">
      <w:numFmt w:val="decimal"/>
      <w:lvlText w:val=""/>
      <w:lvlJc w:val="left"/>
    </w:lvl>
  </w:abstractNum>
  <w:abstractNum w:abstractNumId="8">
    <w:nsid w:val="0000440D"/>
    <w:multiLevelType w:val="hybridMultilevel"/>
    <w:tmpl w:val="53FA0FFA"/>
    <w:lvl w:ilvl="0" w:tplc="3BF0D654">
      <w:start w:val="1"/>
      <w:numFmt w:val="bullet"/>
      <w:lvlText w:val=""/>
      <w:lvlJc w:val="left"/>
    </w:lvl>
    <w:lvl w:ilvl="1" w:tplc="D85279F8">
      <w:numFmt w:val="decimal"/>
      <w:lvlText w:val=""/>
      <w:lvlJc w:val="left"/>
    </w:lvl>
    <w:lvl w:ilvl="2" w:tplc="93803632">
      <w:numFmt w:val="decimal"/>
      <w:lvlText w:val=""/>
      <w:lvlJc w:val="left"/>
    </w:lvl>
    <w:lvl w:ilvl="3" w:tplc="977CDBE4">
      <w:numFmt w:val="decimal"/>
      <w:lvlText w:val=""/>
      <w:lvlJc w:val="left"/>
    </w:lvl>
    <w:lvl w:ilvl="4" w:tplc="565EDBB0">
      <w:numFmt w:val="decimal"/>
      <w:lvlText w:val=""/>
      <w:lvlJc w:val="left"/>
    </w:lvl>
    <w:lvl w:ilvl="5" w:tplc="9A74BFA8">
      <w:numFmt w:val="decimal"/>
      <w:lvlText w:val=""/>
      <w:lvlJc w:val="left"/>
    </w:lvl>
    <w:lvl w:ilvl="6" w:tplc="3D4A8D2E">
      <w:numFmt w:val="decimal"/>
      <w:lvlText w:val=""/>
      <w:lvlJc w:val="left"/>
    </w:lvl>
    <w:lvl w:ilvl="7" w:tplc="93E68334">
      <w:numFmt w:val="decimal"/>
      <w:lvlText w:val=""/>
      <w:lvlJc w:val="left"/>
    </w:lvl>
    <w:lvl w:ilvl="8" w:tplc="F11670E4">
      <w:numFmt w:val="decimal"/>
      <w:lvlText w:val=""/>
      <w:lvlJc w:val="left"/>
    </w:lvl>
  </w:abstractNum>
  <w:abstractNum w:abstractNumId="9">
    <w:nsid w:val="00004D06"/>
    <w:multiLevelType w:val="hybridMultilevel"/>
    <w:tmpl w:val="0BDC6178"/>
    <w:lvl w:ilvl="0" w:tplc="8D381BEA">
      <w:start w:val="1"/>
      <w:numFmt w:val="decimal"/>
      <w:lvlText w:val="%1."/>
      <w:lvlJc w:val="left"/>
    </w:lvl>
    <w:lvl w:ilvl="1" w:tplc="2ABEFFC8">
      <w:numFmt w:val="decimal"/>
      <w:lvlText w:val=""/>
      <w:lvlJc w:val="left"/>
    </w:lvl>
    <w:lvl w:ilvl="2" w:tplc="3F6C5FA2">
      <w:numFmt w:val="decimal"/>
      <w:lvlText w:val=""/>
      <w:lvlJc w:val="left"/>
    </w:lvl>
    <w:lvl w:ilvl="3" w:tplc="2998094C">
      <w:numFmt w:val="decimal"/>
      <w:lvlText w:val=""/>
      <w:lvlJc w:val="left"/>
    </w:lvl>
    <w:lvl w:ilvl="4" w:tplc="095E9DB8">
      <w:numFmt w:val="decimal"/>
      <w:lvlText w:val=""/>
      <w:lvlJc w:val="left"/>
    </w:lvl>
    <w:lvl w:ilvl="5" w:tplc="46C679EE">
      <w:numFmt w:val="decimal"/>
      <w:lvlText w:val=""/>
      <w:lvlJc w:val="left"/>
    </w:lvl>
    <w:lvl w:ilvl="6" w:tplc="2326BA1C">
      <w:numFmt w:val="decimal"/>
      <w:lvlText w:val=""/>
      <w:lvlJc w:val="left"/>
    </w:lvl>
    <w:lvl w:ilvl="7" w:tplc="35103330">
      <w:numFmt w:val="decimal"/>
      <w:lvlText w:val=""/>
      <w:lvlJc w:val="left"/>
    </w:lvl>
    <w:lvl w:ilvl="8" w:tplc="361053D0">
      <w:numFmt w:val="decimal"/>
      <w:lvlText w:val=""/>
      <w:lvlJc w:val="left"/>
    </w:lvl>
  </w:abstractNum>
  <w:abstractNum w:abstractNumId="10">
    <w:nsid w:val="00007E87"/>
    <w:multiLevelType w:val="hybridMultilevel"/>
    <w:tmpl w:val="71C89198"/>
    <w:lvl w:ilvl="0" w:tplc="E604BE2A">
      <w:start w:val="1"/>
      <w:numFmt w:val="bullet"/>
      <w:lvlText w:val=""/>
      <w:lvlJc w:val="left"/>
    </w:lvl>
    <w:lvl w:ilvl="1" w:tplc="E60CE2EC">
      <w:start w:val="1"/>
      <w:numFmt w:val="bullet"/>
      <w:lvlText w:val="В"/>
      <w:lvlJc w:val="left"/>
    </w:lvl>
    <w:lvl w:ilvl="2" w:tplc="1CA8BE42">
      <w:numFmt w:val="decimal"/>
      <w:lvlText w:val=""/>
      <w:lvlJc w:val="left"/>
    </w:lvl>
    <w:lvl w:ilvl="3" w:tplc="5E2C41BE">
      <w:numFmt w:val="decimal"/>
      <w:lvlText w:val=""/>
      <w:lvlJc w:val="left"/>
    </w:lvl>
    <w:lvl w:ilvl="4" w:tplc="619E45C6">
      <w:numFmt w:val="decimal"/>
      <w:lvlText w:val=""/>
      <w:lvlJc w:val="left"/>
    </w:lvl>
    <w:lvl w:ilvl="5" w:tplc="3ADA2EA4">
      <w:numFmt w:val="decimal"/>
      <w:lvlText w:val=""/>
      <w:lvlJc w:val="left"/>
    </w:lvl>
    <w:lvl w:ilvl="6" w:tplc="98D6B0AA">
      <w:numFmt w:val="decimal"/>
      <w:lvlText w:val=""/>
      <w:lvlJc w:val="left"/>
    </w:lvl>
    <w:lvl w:ilvl="7" w:tplc="2118158A">
      <w:numFmt w:val="decimal"/>
      <w:lvlText w:val=""/>
      <w:lvlJc w:val="left"/>
    </w:lvl>
    <w:lvl w:ilvl="8" w:tplc="91E43AE8">
      <w:numFmt w:val="decimal"/>
      <w:lvlText w:val=""/>
      <w:lvlJc w:val="left"/>
    </w:lvl>
  </w:abstractNum>
  <w:abstractNum w:abstractNumId="11">
    <w:nsid w:val="0417036A"/>
    <w:multiLevelType w:val="hybridMultilevel"/>
    <w:tmpl w:val="2E58659C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3A20DE"/>
    <w:multiLevelType w:val="hybridMultilevel"/>
    <w:tmpl w:val="5896F228"/>
    <w:lvl w:ilvl="0" w:tplc="622816BC">
      <w:start w:val="1"/>
      <w:numFmt w:val="bullet"/>
      <w:lvlText w:val=""/>
      <w:lvlJc w:val="left"/>
      <w:rPr>
        <w:rFonts w:ascii="Symbol" w:hAnsi="Symbol" w:hint="default"/>
      </w:rPr>
    </w:lvl>
    <w:lvl w:ilvl="1" w:tplc="DBFCED26">
      <w:start w:val="1"/>
      <w:numFmt w:val="bullet"/>
      <w:lvlText w:val="В"/>
      <w:lvlJc w:val="left"/>
    </w:lvl>
    <w:lvl w:ilvl="2" w:tplc="6406913E">
      <w:numFmt w:val="decimal"/>
      <w:lvlText w:val=""/>
      <w:lvlJc w:val="left"/>
    </w:lvl>
    <w:lvl w:ilvl="3" w:tplc="742089A8">
      <w:numFmt w:val="decimal"/>
      <w:lvlText w:val=""/>
      <w:lvlJc w:val="left"/>
    </w:lvl>
    <w:lvl w:ilvl="4" w:tplc="69F67F7E">
      <w:numFmt w:val="decimal"/>
      <w:lvlText w:val=""/>
      <w:lvlJc w:val="left"/>
    </w:lvl>
    <w:lvl w:ilvl="5" w:tplc="A68CC552">
      <w:numFmt w:val="decimal"/>
      <w:lvlText w:val=""/>
      <w:lvlJc w:val="left"/>
    </w:lvl>
    <w:lvl w:ilvl="6" w:tplc="963022F2">
      <w:numFmt w:val="decimal"/>
      <w:lvlText w:val=""/>
      <w:lvlJc w:val="left"/>
    </w:lvl>
    <w:lvl w:ilvl="7" w:tplc="F490F910">
      <w:numFmt w:val="decimal"/>
      <w:lvlText w:val=""/>
      <w:lvlJc w:val="left"/>
    </w:lvl>
    <w:lvl w:ilvl="8" w:tplc="A08CA8A8">
      <w:numFmt w:val="decimal"/>
      <w:lvlText w:val=""/>
      <w:lvlJc w:val="left"/>
    </w:lvl>
  </w:abstractNum>
  <w:abstractNum w:abstractNumId="13">
    <w:nsid w:val="065F14C5"/>
    <w:multiLevelType w:val="hybridMultilevel"/>
    <w:tmpl w:val="1C9AA13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F74F36"/>
    <w:multiLevelType w:val="hybridMultilevel"/>
    <w:tmpl w:val="03423D68"/>
    <w:lvl w:ilvl="0" w:tplc="622816BC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>
    <w:nsid w:val="075323D2"/>
    <w:multiLevelType w:val="hybridMultilevel"/>
    <w:tmpl w:val="B0E6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1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114D1F"/>
    <w:multiLevelType w:val="multilevel"/>
    <w:tmpl w:val="E27A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1C0F2038"/>
    <w:multiLevelType w:val="hybridMultilevel"/>
    <w:tmpl w:val="7354F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CC20530"/>
    <w:multiLevelType w:val="hybridMultilevel"/>
    <w:tmpl w:val="4CF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31437"/>
    <w:multiLevelType w:val="hybridMultilevel"/>
    <w:tmpl w:val="690A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1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07187"/>
    <w:multiLevelType w:val="hybridMultilevel"/>
    <w:tmpl w:val="81AC2040"/>
    <w:lvl w:ilvl="0" w:tplc="FC32A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87244B"/>
    <w:multiLevelType w:val="hybridMultilevel"/>
    <w:tmpl w:val="0BE6FA82"/>
    <w:lvl w:ilvl="0" w:tplc="622816BC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27DF3F89"/>
    <w:multiLevelType w:val="hybridMultilevel"/>
    <w:tmpl w:val="96E448E0"/>
    <w:lvl w:ilvl="0" w:tplc="622816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2A9E3777"/>
    <w:multiLevelType w:val="hybridMultilevel"/>
    <w:tmpl w:val="015E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1424F"/>
    <w:multiLevelType w:val="hybridMultilevel"/>
    <w:tmpl w:val="1578D93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E0CD0"/>
    <w:multiLevelType w:val="hybridMultilevel"/>
    <w:tmpl w:val="4E16F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7F1C84"/>
    <w:multiLevelType w:val="hybridMultilevel"/>
    <w:tmpl w:val="C92A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14B78"/>
    <w:multiLevelType w:val="hybridMultilevel"/>
    <w:tmpl w:val="E39EA056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F0D99"/>
    <w:multiLevelType w:val="hybridMultilevel"/>
    <w:tmpl w:val="D0F0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B39"/>
    <w:multiLevelType w:val="hybridMultilevel"/>
    <w:tmpl w:val="69927A4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F4D56"/>
    <w:multiLevelType w:val="hybridMultilevel"/>
    <w:tmpl w:val="60D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84485"/>
    <w:multiLevelType w:val="hybridMultilevel"/>
    <w:tmpl w:val="CD1E83F0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96599"/>
    <w:multiLevelType w:val="hybridMultilevel"/>
    <w:tmpl w:val="C3B8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A1F13"/>
    <w:multiLevelType w:val="multilevel"/>
    <w:tmpl w:val="500A1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A2049BE"/>
    <w:multiLevelType w:val="hybridMultilevel"/>
    <w:tmpl w:val="A5F88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D5A03A6"/>
    <w:multiLevelType w:val="hybridMultilevel"/>
    <w:tmpl w:val="3600F0DA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516B9"/>
    <w:multiLevelType w:val="hybridMultilevel"/>
    <w:tmpl w:val="C908BD26"/>
    <w:lvl w:ilvl="0" w:tplc="78F0FC6E">
      <w:start w:val="1"/>
      <w:numFmt w:val="bullet"/>
      <w:lvlText w:val="и"/>
      <w:lvlJc w:val="left"/>
    </w:lvl>
    <w:lvl w:ilvl="1" w:tplc="622816BC">
      <w:start w:val="1"/>
      <w:numFmt w:val="bullet"/>
      <w:lvlText w:val=""/>
      <w:lvlJc w:val="left"/>
      <w:rPr>
        <w:rFonts w:ascii="Symbol" w:hAnsi="Symbol" w:hint="default"/>
      </w:rPr>
    </w:lvl>
    <w:lvl w:ilvl="2" w:tplc="06A8B4DC">
      <w:numFmt w:val="decimal"/>
      <w:lvlText w:val=""/>
      <w:lvlJc w:val="left"/>
    </w:lvl>
    <w:lvl w:ilvl="3" w:tplc="EECA552C">
      <w:numFmt w:val="decimal"/>
      <w:lvlText w:val=""/>
      <w:lvlJc w:val="left"/>
    </w:lvl>
    <w:lvl w:ilvl="4" w:tplc="CB38C540">
      <w:numFmt w:val="decimal"/>
      <w:lvlText w:val=""/>
      <w:lvlJc w:val="left"/>
    </w:lvl>
    <w:lvl w:ilvl="5" w:tplc="A1C0AF7E">
      <w:numFmt w:val="decimal"/>
      <w:lvlText w:val=""/>
      <w:lvlJc w:val="left"/>
    </w:lvl>
    <w:lvl w:ilvl="6" w:tplc="F5708224">
      <w:numFmt w:val="decimal"/>
      <w:lvlText w:val=""/>
      <w:lvlJc w:val="left"/>
    </w:lvl>
    <w:lvl w:ilvl="7" w:tplc="3778435E">
      <w:numFmt w:val="decimal"/>
      <w:lvlText w:val=""/>
      <w:lvlJc w:val="left"/>
    </w:lvl>
    <w:lvl w:ilvl="8" w:tplc="BE8A267E">
      <w:numFmt w:val="decimal"/>
      <w:lvlText w:val=""/>
      <w:lvlJc w:val="left"/>
    </w:lvl>
  </w:abstractNum>
  <w:abstractNum w:abstractNumId="37">
    <w:nsid w:val="6BE759B0"/>
    <w:multiLevelType w:val="hybridMultilevel"/>
    <w:tmpl w:val="ECB6A116"/>
    <w:lvl w:ilvl="0" w:tplc="622816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D145AC5"/>
    <w:multiLevelType w:val="hybridMultilevel"/>
    <w:tmpl w:val="E15892EE"/>
    <w:lvl w:ilvl="0" w:tplc="236C4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E34241"/>
    <w:multiLevelType w:val="hybridMultilevel"/>
    <w:tmpl w:val="D7EE83C8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92032"/>
    <w:multiLevelType w:val="hybridMultilevel"/>
    <w:tmpl w:val="BDFC261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E7CFD"/>
    <w:multiLevelType w:val="hybridMultilevel"/>
    <w:tmpl w:val="B3403EAE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C17"/>
    <w:multiLevelType w:val="hybridMultilevel"/>
    <w:tmpl w:val="0C603306"/>
    <w:lvl w:ilvl="0" w:tplc="EDBCE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F5F58"/>
    <w:multiLevelType w:val="hybridMultilevel"/>
    <w:tmpl w:val="11C0757E"/>
    <w:lvl w:ilvl="0" w:tplc="62281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784630"/>
    <w:multiLevelType w:val="hybridMultilevel"/>
    <w:tmpl w:val="DEC4ADB8"/>
    <w:lvl w:ilvl="0" w:tplc="622816BC">
      <w:start w:val="1"/>
      <w:numFmt w:val="bullet"/>
      <w:lvlText w:val="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45">
    <w:nsid w:val="7F3C772D"/>
    <w:multiLevelType w:val="hybridMultilevel"/>
    <w:tmpl w:val="865034FA"/>
    <w:lvl w:ilvl="0" w:tplc="6228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28"/>
  </w:num>
  <w:num w:numId="13">
    <w:abstractNumId w:val="25"/>
  </w:num>
  <w:num w:numId="14">
    <w:abstractNumId w:val="9"/>
  </w:num>
  <w:num w:numId="15">
    <w:abstractNumId w:val="12"/>
  </w:num>
  <w:num w:numId="16">
    <w:abstractNumId w:val="36"/>
  </w:num>
  <w:num w:numId="17">
    <w:abstractNumId w:val="21"/>
  </w:num>
  <w:num w:numId="18">
    <w:abstractNumId w:val="14"/>
  </w:num>
  <w:num w:numId="19">
    <w:abstractNumId w:val="19"/>
  </w:num>
  <w:num w:numId="20">
    <w:abstractNumId w:val="39"/>
  </w:num>
  <w:num w:numId="21">
    <w:abstractNumId w:val="43"/>
  </w:num>
  <w:num w:numId="22">
    <w:abstractNumId w:val="27"/>
  </w:num>
  <w:num w:numId="23">
    <w:abstractNumId w:val="45"/>
  </w:num>
  <w:num w:numId="24">
    <w:abstractNumId w:val="44"/>
  </w:num>
  <w:num w:numId="25">
    <w:abstractNumId w:val="34"/>
  </w:num>
  <w:num w:numId="26">
    <w:abstractNumId w:val="17"/>
  </w:num>
  <w:num w:numId="27">
    <w:abstractNumId w:val="37"/>
  </w:num>
  <w:num w:numId="28">
    <w:abstractNumId w:val="11"/>
  </w:num>
  <w:num w:numId="29">
    <w:abstractNumId w:val="23"/>
  </w:num>
  <w:num w:numId="30">
    <w:abstractNumId w:val="41"/>
  </w:num>
  <w:num w:numId="31">
    <w:abstractNumId w:val="22"/>
  </w:num>
  <w:num w:numId="32">
    <w:abstractNumId w:val="30"/>
  </w:num>
  <w:num w:numId="33">
    <w:abstractNumId w:val="33"/>
  </w:num>
  <w:num w:numId="34">
    <w:abstractNumId w:val="16"/>
  </w:num>
  <w:num w:numId="35">
    <w:abstractNumId w:val="35"/>
  </w:num>
  <w:num w:numId="36">
    <w:abstractNumId w:val="31"/>
  </w:num>
  <w:num w:numId="37">
    <w:abstractNumId w:val="13"/>
  </w:num>
  <w:num w:numId="38">
    <w:abstractNumId w:val="42"/>
  </w:num>
  <w:num w:numId="39">
    <w:abstractNumId w:val="40"/>
  </w:num>
  <w:num w:numId="40">
    <w:abstractNumId w:val="38"/>
  </w:num>
  <w:num w:numId="41">
    <w:abstractNumId w:val="24"/>
  </w:num>
  <w:num w:numId="42">
    <w:abstractNumId w:val="29"/>
  </w:num>
  <w:num w:numId="43">
    <w:abstractNumId w:val="15"/>
  </w:num>
  <w:num w:numId="44">
    <w:abstractNumId w:val="32"/>
  </w:num>
  <w:num w:numId="45">
    <w:abstractNumId w:val="26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37"/>
    <w:rsid w:val="0000036A"/>
    <w:rsid w:val="000262C5"/>
    <w:rsid w:val="000431F8"/>
    <w:rsid w:val="00052F58"/>
    <w:rsid w:val="00054864"/>
    <w:rsid w:val="000569A5"/>
    <w:rsid w:val="0006052B"/>
    <w:rsid w:val="000630D5"/>
    <w:rsid w:val="000656B4"/>
    <w:rsid w:val="00070E8F"/>
    <w:rsid w:val="00073FDF"/>
    <w:rsid w:val="00076466"/>
    <w:rsid w:val="0008618E"/>
    <w:rsid w:val="00097694"/>
    <w:rsid w:val="000A3E90"/>
    <w:rsid w:val="000A501C"/>
    <w:rsid w:val="000A6A63"/>
    <w:rsid w:val="000C26DA"/>
    <w:rsid w:val="000C41BF"/>
    <w:rsid w:val="000F3576"/>
    <w:rsid w:val="000F7342"/>
    <w:rsid w:val="0010709D"/>
    <w:rsid w:val="00121833"/>
    <w:rsid w:val="001325DD"/>
    <w:rsid w:val="00141504"/>
    <w:rsid w:val="001448E2"/>
    <w:rsid w:val="00150338"/>
    <w:rsid w:val="001749C2"/>
    <w:rsid w:val="001871F0"/>
    <w:rsid w:val="00192FEE"/>
    <w:rsid w:val="00194790"/>
    <w:rsid w:val="001A2686"/>
    <w:rsid w:val="001B00C1"/>
    <w:rsid w:val="001B29F5"/>
    <w:rsid w:val="001B6A52"/>
    <w:rsid w:val="001D2B68"/>
    <w:rsid w:val="001D52F1"/>
    <w:rsid w:val="001F4734"/>
    <w:rsid w:val="001F5D83"/>
    <w:rsid w:val="00202309"/>
    <w:rsid w:val="00225E7B"/>
    <w:rsid w:val="00236408"/>
    <w:rsid w:val="002612F0"/>
    <w:rsid w:val="00261532"/>
    <w:rsid w:val="002817C9"/>
    <w:rsid w:val="00287A05"/>
    <w:rsid w:val="002B22AE"/>
    <w:rsid w:val="002E3B29"/>
    <w:rsid w:val="002E4B97"/>
    <w:rsid w:val="002F44D0"/>
    <w:rsid w:val="0031001D"/>
    <w:rsid w:val="003125E5"/>
    <w:rsid w:val="003131BB"/>
    <w:rsid w:val="00313EC4"/>
    <w:rsid w:val="0033143A"/>
    <w:rsid w:val="00335044"/>
    <w:rsid w:val="00343B5B"/>
    <w:rsid w:val="00353339"/>
    <w:rsid w:val="00360786"/>
    <w:rsid w:val="00366436"/>
    <w:rsid w:val="003673E8"/>
    <w:rsid w:val="00376A44"/>
    <w:rsid w:val="00383A27"/>
    <w:rsid w:val="00383EC3"/>
    <w:rsid w:val="003868B4"/>
    <w:rsid w:val="0038757D"/>
    <w:rsid w:val="00387A14"/>
    <w:rsid w:val="003901E8"/>
    <w:rsid w:val="003A11B5"/>
    <w:rsid w:val="003B1A09"/>
    <w:rsid w:val="003C162F"/>
    <w:rsid w:val="003D0C17"/>
    <w:rsid w:val="003D3437"/>
    <w:rsid w:val="003E1DB3"/>
    <w:rsid w:val="003E4325"/>
    <w:rsid w:val="003E7605"/>
    <w:rsid w:val="004142A2"/>
    <w:rsid w:val="0041452B"/>
    <w:rsid w:val="00415B4E"/>
    <w:rsid w:val="004229FF"/>
    <w:rsid w:val="004259D1"/>
    <w:rsid w:val="00440D60"/>
    <w:rsid w:val="004453DE"/>
    <w:rsid w:val="00460732"/>
    <w:rsid w:val="00462BB3"/>
    <w:rsid w:val="004714AF"/>
    <w:rsid w:val="00494472"/>
    <w:rsid w:val="0049462A"/>
    <w:rsid w:val="004A0225"/>
    <w:rsid w:val="004A31FD"/>
    <w:rsid w:val="004B4D33"/>
    <w:rsid w:val="004B7421"/>
    <w:rsid w:val="004C5175"/>
    <w:rsid w:val="004C5837"/>
    <w:rsid w:val="004D65EF"/>
    <w:rsid w:val="004F700B"/>
    <w:rsid w:val="0050450C"/>
    <w:rsid w:val="0050501F"/>
    <w:rsid w:val="00522E85"/>
    <w:rsid w:val="00523E6F"/>
    <w:rsid w:val="00527576"/>
    <w:rsid w:val="0056531E"/>
    <w:rsid w:val="00572329"/>
    <w:rsid w:val="00582A69"/>
    <w:rsid w:val="00590A32"/>
    <w:rsid w:val="00594290"/>
    <w:rsid w:val="005A7AF9"/>
    <w:rsid w:val="005B190C"/>
    <w:rsid w:val="005D22EF"/>
    <w:rsid w:val="005E37C8"/>
    <w:rsid w:val="005E6DC0"/>
    <w:rsid w:val="005F5A3F"/>
    <w:rsid w:val="0060126A"/>
    <w:rsid w:val="00610D4D"/>
    <w:rsid w:val="00620CF8"/>
    <w:rsid w:val="00642653"/>
    <w:rsid w:val="006445C1"/>
    <w:rsid w:val="0068410A"/>
    <w:rsid w:val="006859D3"/>
    <w:rsid w:val="00695E17"/>
    <w:rsid w:val="006971BE"/>
    <w:rsid w:val="006A1507"/>
    <w:rsid w:val="006B1160"/>
    <w:rsid w:val="006B2377"/>
    <w:rsid w:val="006C0F2A"/>
    <w:rsid w:val="006C60BA"/>
    <w:rsid w:val="006D29B5"/>
    <w:rsid w:val="006E0B6B"/>
    <w:rsid w:val="006E4949"/>
    <w:rsid w:val="006E6C76"/>
    <w:rsid w:val="006F1EB1"/>
    <w:rsid w:val="006F6AF6"/>
    <w:rsid w:val="0070261C"/>
    <w:rsid w:val="00704D93"/>
    <w:rsid w:val="0073522D"/>
    <w:rsid w:val="00755350"/>
    <w:rsid w:val="00784E9F"/>
    <w:rsid w:val="00796E67"/>
    <w:rsid w:val="007977FA"/>
    <w:rsid w:val="007D32CE"/>
    <w:rsid w:val="007E56CC"/>
    <w:rsid w:val="007F3D6B"/>
    <w:rsid w:val="007F4F87"/>
    <w:rsid w:val="00803E15"/>
    <w:rsid w:val="00832F35"/>
    <w:rsid w:val="00857F6C"/>
    <w:rsid w:val="00871D91"/>
    <w:rsid w:val="00882BE5"/>
    <w:rsid w:val="008A4D92"/>
    <w:rsid w:val="008B124E"/>
    <w:rsid w:val="008B2C25"/>
    <w:rsid w:val="008C4679"/>
    <w:rsid w:val="008D06D4"/>
    <w:rsid w:val="008E311B"/>
    <w:rsid w:val="008F3BD7"/>
    <w:rsid w:val="008F4CEA"/>
    <w:rsid w:val="0090616A"/>
    <w:rsid w:val="00914943"/>
    <w:rsid w:val="00917366"/>
    <w:rsid w:val="00925EE6"/>
    <w:rsid w:val="0092782E"/>
    <w:rsid w:val="00951939"/>
    <w:rsid w:val="00956C23"/>
    <w:rsid w:val="00964A13"/>
    <w:rsid w:val="0096531D"/>
    <w:rsid w:val="009D5EE4"/>
    <w:rsid w:val="009F43E6"/>
    <w:rsid w:val="00A07C97"/>
    <w:rsid w:val="00A07CF0"/>
    <w:rsid w:val="00A07D76"/>
    <w:rsid w:val="00A12BEF"/>
    <w:rsid w:val="00A237EB"/>
    <w:rsid w:val="00A374CD"/>
    <w:rsid w:val="00A444D9"/>
    <w:rsid w:val="00A62E65"/>
    <w:rsid w:val="00A6551B"/>
    <w:rsid w:val="00A67D2D"/>
    <w:rsid w:val="00A72BDE"/>
    <w:rsid w:val="00A734BF"/>
    <w:rsid w:val="00A80C66"/>
    <w:rsid w:val="00A87897"/>
    <w:rsid w:val="00A9090C"/>
    <w:rsid w:val="00AA09F6"/>
    <w:rsid w:val="00AA1AC3"/>
    <w:rsid w:val="00AA2114"/>
    <w:rsid w:val="00AA3B5A"/>
    <w:rsid w:val="00AA47DE"/>
    <w:rsid w:val="00AF4033"/>
    <w:rsid w:val="00AF4DEA"/>
    <w:rsid w:val="00B05088"/>
    <w:rsid w:val="00B26DB1"/>
    <w:rsid w:val="00B33468"/>
    <w:rsid w:val="00B35453"/>
    <w:rsid w:val="00B47CB1"/>
    <w:rsid w:val="00B643D4"/>
    <w:rsid w:val="00B816B2"/>
    <w:rsid w:val="00B82BB2"/>
    <w:rsid w:val="00B8316F"/>
    <w:rsid w:val="00B94E13"/>
    <w:rsid w:val="00BA283F"/>
    <w:rsid w:val="00BA4584"/>
    <w:rsid w:val="00BA7515"/>
    <w:rsid w:val="00BB62EC"/>
    <w:rsid w:val="00BC0B60"/>
    <w:rsid w:val="00BF678F"/>
    <w:rsid w:val="00BF79FE"/>
    <w:rsid w:val="00C05223"/>
    <w:rsid w:val="00C14DF8"/>
    <w:rsid w:val="00C1556B"/>
    <w:rsid w:val="00C23C4B"/>
    <w:rsid w:val="00C36D10"/>
    <w:rsid w:val="00C75962"/>
    <w:rsid w:val="00C75A61"/>
    <w:rsid w:val="00C8461B"/>
    <w:rsid w:val="00CA0477"/>
    <w:rsid w:val="00CA1391"/>
    <w:rsid w:val="00CA6074"/>
    <w:rsid w:val="00CA7C37"/>
    <w:rsid w:val="00CC08E8"/>
    <w:rsid w:val="00CC5635"/>
    <w:rsid w:val="00CD5360"/>
    <w:rsid w:val="00CD77E1"/>
    <w:rsid w:val="00CE7556"/>
    <w:rsid w:val="00CF380E"/>
    <w:rsid w:val="00CF628C"/>
    <w:rsid w:val="00CF6B34"/>
    <w:rsid w:val="00D2042A"/>
    <w:rsid w:val="00D33E4E"/>
    <w:rsid w:val="00D41AB4"/>
    <w:rsid w:val="00D42F01"/>
    <w:rsid w:val="00D44C40"/>
    <w:rsid w:val="00D6074B"/>
    <w:rsid w:val="00D64A55"/>
    <w:rsid w:val="00D92F7F"/>
    <w:rsid w:val="00D96050"/>
    <w:rsid w:val="00DA4E08"/>
    <w:rsid w:val="00DA5816"/>
    <w:rsid w:val="00DA61DB"/>
    <w:rsid w:val="00DA6C52"/>
    <w:rsid w:val="00DB182C"/>
    <w:rsid w:val="00DC1641"/>
    <w:rsid w:val="00DD6C0C"/>
    <w:rsid w:val="00DE4C8C"/>
    <w:rsid w:val="00E21F37"/>
    <w:rsid w:val="00E2713D"/>
    <w:rsid w:val="00E301B9"/>
    <w:rsid w:val="00E345B8"/>
    <w:rsid w:val="00E46899"/>
    <w:rsid w:val="00E644FD"/>
    <w:rsid w:val="00E6603C"/>
    <w:rsid w:val="00E73C19"/>
    <w:rsid w:val="00E913E1"/>
    <w:rsid w:val="00E9246B"/>
    <w:rsid w:val="00EA5813"/>
    <w:rsid w:val="00EA6AA4"/>
    <w:rsid w:val="00EA6F00"/>
    <w:rsid w:val="00EB5EEC"/>
    <w:rsid w:val="00EE3B18"/>
    <w:rsid w:val="00EF3CDA"/>
    <w:rsid w:val="00F046A4"/>
    <w:rsid w:val="00F14C07"/>
    <w:rsid w:val="00F30AE9"/>
    <w:rsid w:val="00F3146C"/>
    <w:rsid w:val="00F3466D"/>
    <w:rsid w:val="00F40890"/>
    <w:rsid w:val="00F41AFA"/>
    <w:rsid w:val="00F47BF5"/>
    <w:rsid w:val="00F50476"/>
    <w:rsid w:val="00F61921"/>
    <w:rsid w:val="00F6339B"/>
    <w:rsid w:val="00F65005"/>
    <w:rsid w:val="00F85E9F"/>
    <w:rsid w:val="00F944D6"/>
    <w:rsid w:val="00F96751"/>
    <w:rsid w:val="00FA03BC"/>
    <w:rsid w:val="00FB403A"/>
    <w:rsid w:val="00FC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7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4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3437"/>
    <w:pPr>
      <w:widowControl w:val="0"/>
      <w:autoSpaceDE w:val="0"/>
      <w:autoSpaceDN w:val="0"/>
      <w:ind w:left="1279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D3437"/>
    <w:rPr>
      <w:rFonts w:eastAsia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3D3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3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437"/>
    <w:rPr>
      <w:rFonts w:eastAsia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3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3437"/>
    <w:rPr>
      <w:rFonts w:eastAsia="Times New Roman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343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">
    <w:name w:val="Без интервала1"/>
    <w:rsid w:val="003D343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1"/>
    <w:qFormat/>
    <w:rsid w:val="0070261C"/>
    <w:pPr>
      <w:ind w:left="720"/>
      <w:contextualSpacing/>
    </w:pPr>
  </w:style>
  <w:style w:type="table" w:styleId="ac">
    <w:name w:val="Table Grid"/>
    <w:basedOn w:val="a1"/>
    <w:uiPriority w:val="59"/>
    <w:rsid w:val="000A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40D60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60126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B6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6A52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dsovet.by/files/peds_6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dsovet.by/files/peds_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vo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FBF6-7C09-4BE7-809C-9354242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https://cdo-vosh.edu.yar.ru/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Директор</cp:lastModifiedBy>
  <cp:revision>51</cp:revision>
  <cp:lastPrinted>2023-03-15T13:37:00Z</cp:lastPrinted>
  <dcterms:created xsi:type="dcterms:W3CDTF">2023-02-10T13:19:00Z</dcterms:created>
  <dcterms:modified xsi:type="dcterms:W3CDTF">2023-04-13T16:31:00Z</dcterms:modified>
</cp:coreProperties>
</file>